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4E" w:rsidRPr="0004165E" w:rsidRDefault="0039724E" w:rsidP="0039724E">
      <w:pPr>
        <w:rPr>
          <w:rFonts w:ascii="Calibri" w:eastAsia="Calibri" w:hAnsi="Calibri" w:cs="Times New Roman"/>
        </w:rPr>
      </w:pPr>
    </w:p>
    <w:p w:rsidR="0039724E" w:rsidRPr="00A615A5" w:rsidRDefault="00A615A5" w:rsidP="0039724E">
      <w:pPr>
        <w:rPr>
          <w:rFonts w:ascii="Calibri" w:eastAsia="Calibri" w:hAnsi="Calibri" w:cs="Times New Roman"/>
          <w:sz w:val="36"/>
          <w:szCs w:val="36"/>
        </w:rPr>
      </w:pPr>
      <w:r w:rsidRPr="00A615A5">
        <w:rPr>
          <w:rFonts w:ascii="Calibri" w:eastAsia="Calibri" w:hAnsi="Calibri" w:cs="Times New Roman"/>
          <w:sz w:val="36"/>
          <w:szCs w:val="36"/>
        </w:rPr>
        <w:t>Załącznik nr 6</w:t>
      </w:r>
      <w:r>
        <w:rPr>
          <w:rFonts w:ascii="Calibri" w:eastAsia="Calibri" w:hAnsi="Calibri" w:cs="Times New Roman"/>
          <w:sz w:val="36"/>
          <w:szCs w:val="36"/>
        </w:rPr>
        <w:t xml:space="preserve"> do SIWZ</w:t>
      </w:r>
    </w:p>
    <w:tbl>
      <w:tblPr>
        <w:tblW w:w="14587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694"/>
        <w:gridCol w:w="662"/>
        <w:gridCol w:w="6427"/>
        <w:gridCol w:w="142"/>
        <w:gridCol w:w="708"/>
        <w:gridCol w:w="142"/>
        <w:gridCol w:w="142"/>
        <w:gridCol w:w="850"/>
        <w:gridCol w:w="142"/>
        <w:gridCol w:w="142"/>
        <w:gridCol w:w="709"/>
        <w:gridCol w:w="141"/>
        <w:gridCol w:w="851"/>
        <w:gridCol w:w="142"/>
        <w:gridCol w:w="850"/>
        <w:gridCol w:w="142"/>
        <w:gridCol w:w="850"/>
        <w:gridCol w:w="851"/>
      </w:tblGrid>
      <w:tr w:rsidR="0039724E" w:rsidRPr="0004165E" w:rsidTr="001D2C70">
        <w:trPr>
          <w:trHeight w:val="422"/>
        </w:trPr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32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24E" w:rsidRPr="00A615A5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</w:pPr>
            <w:r w:rsidRPr="00A615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 xml:space="preserve">I. Dostosowanie pomieszczeń w programie POKL „Przygotowanie  oddziałów przedszkolnych  w szkołach podstawowych do świadczenia  wysokiej jakości usług  na rzecz dzieci w wieku przedszkolnym  ” –  Szkoła Podstawowa w Goliszewie </w:t>
            </w:r>
          </w:p>
        </w:tc>
      </w:tr>
      <w:tr w:rsidR="0039724E" w:rsidRPr="0004165E" w:rsidTr="00091343">
        <w:trPr>
          <w:cantSplit/>
          <w:trHeight w:val="225"/>
        </w:trPr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7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Opis przedmiotu zamówienia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Jedn.     miary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ind w:right="-152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Cena jednostkowa  netto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netto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VAT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Cena brutto</w:t>
            </w:r>
          </w:p>
        </w:tc>
      </w:tr>
      <w:tr w:rsidR="0039724E" w:rsidRPr="0004165E" w:rsidTr="00091343">
        <w:trPr>
          <w:cantSplit/>
          <w:trHeight w:hRule="exact" w:val="614"/>
        </w:trPr>
        <w:tc>
          <w:tcPr>
            <w:tcW w:w="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724E" w:rsidRPr="0004165E" w:rsidRDefault="0039724E" w:rsidP="003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7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724E" w:rsidRPr="0004165E" w:rsidRDefault="0039724E" w:rsidP="003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724E" w:rsidRPr="0004165E" w:rsidRDefault="0039724E" w:rsidP="003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724E" w:rsidRPr="0004165E" w:rsidRDefault="0039724E" w:rsidP="003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724E" w:rsidRPr="0004165E" w:rsidRDefault="0039724E" w:rsidP="003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kwota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724E" w:rsidRPr="0004165E" w:rsidRDefault="0039724E" w:rsidP="003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39724E" w:rsidRPr="001D2C70" w:rsidTr="0039724E"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1D2C70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1D2C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Doposażenie i organizacja placów zabaw </w:t>
            </w: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pStyle w:val="Akapitzlist1"/>
              <w:spacing w:line="240" w:lineRule="auto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pl-PL"/>
              </w:rPr>
            </w:pPr>
            <w:r w:rsidRPr="0004165E">
              <w:rPr>
                <w:rFonts w:ascii="Times New Roman" w:hAnsi="Times New Roman" w:cs="Times New Roman"/>
                <w:b/>
                <w:sz w:val="22"/>
                <w:szCs w:val="22"/>
                <w:lang w:eastAsia="pl-PL"/>
              </w:rPr>
              <w:t>Zakup i montaż placu zabaw kółko i krzyżyk- dostawa i montaż</w:t>
            </w:r>
          </w:p>
          <w:p w:rsidR="0039724E" w:rsidRPr="0004165E" w:rsidRDefault="0039724E" w:rsidP="0039724E">
            <w:pPr>
              <w:pStyle w:val="Akapitzlist1"/>
              <w:spacing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165E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 xml:space="preserve"> -</w:t>
            </w:r>
            <w:r w:rsidRPr="0004165E">
              <w:rPr>
                <w:rFonts w:ascii="Times New Roman" w:hAnsi="Times New Roman" w:cs="Times New Roman"/>
                <w:sz w:val="22"/>
                <w:szCs w:val="22"/>
              </w:rPr>
              <w:t xml:space="preserve"> Konstrukcja opiera się na okrągłych słupach z drewna bezrdzeniowego o średnicy 120 mm. Zamontowana na metalowych kotwach. Wymiary: 100cm x 120 cm x 15cm. Produkt zgodny z PN EN 1176-1:2009</w:t>
            </w:r>
          </w:p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pStyle w:val="Akapitzlist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  <w:r w:rsidRPr="0004165E">
              <w:rPr>
                <w:rFonts w:ascii="Times New Roman" w:hAnsi="Times New Roman" w:cs="Times New Roman"/>
                <w:b/>
                <w:sz w:val="22"/>
                <w:szCs w:val="22"/>
                <w:lang w:eastAsia="pl-PL"/>
              </w:rPr>
              <w:t>Bujak koniki</w:t>
            </w:r>
            <w:r w:rsidRPr="0004165E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 xml:space="preserve"> </w:t>
            </w:r>
            <w:r w:rsidRPr="0004165E">
              <w:rPr>
                <w:rFonts w:ascii="Times New Roman" w:hAnsi="Times New Roman" w:cs="Times New Roman"/>
                <w:b/>
                <w:sz w:val="22"/>
                <w:szCs w:val="22"/>
                <w:lang w:eastAsia="pl-PL"/>
              </w:rPr>
              <w:t>- dostawa i montaż</w:t>
            </w:r>
          </w:p>
          <w:p w:rsidR="0039724E" w:rsidRPr="0004165E" w:rsidRDefault="0039724E" w:rsidP="0039724E">
            <w:pPr>
              <w:pStyle w:val="Akapitzlist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165E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-</w:t>
            </w:r>
            <w:r w:rsidRPr="0004165E">
              <w:rPr>
                <w:rFonts w:ascii="Times New Roman" w:hAnsi="Times New Roman" w:cs="Times New Roman"/>
                <w:sz w:val="22"/>
                <w:szCs w:val="22"/>
              </w:rPr>
              <w:t xml:space="preserve"> Klasyczny bujak doskonale wtapiający się w strukturę każdego placu zabaw. Konstrukcję stanowi całkowicie odporna na warunki atmosferyczne płyta polietylenowa 18 mm. Sprężyna zabezpieczona jest przed korozją podwójną warstwą farby proszkowej, śruby zamknięte w plastikowych kapslach. Bujak posiada ocynkowany fundament. Wymiary: 27 x 95 cm; Strefa bezpieczeństwa: 327 x 395 cm; Wysokość całkowita: 78 cm; Wysokość swobodnego upadku: 50 cm; Wysokość siedziska: 50 cm; Produkt zgodny z PN EN 1176-1:2009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1D2C70" w:rsidTr="0039724E">
        <w:trPr>
          <w:trHeight w:val="437"/>
        </w:trPr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1D2C70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1D2C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Dostosowanie pomieszczeń </w:t>
            </w: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pStyle w:val="Akapitzlist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165E">
              <w:rPr>
                <w:rFonts w:ascii="Times New Roman" w:hAnsi="Times New Roman" w:cs="Times New Roman"/>
                <w:b/>
                <w:sz w:val="22"/>
                <w:szCs w:val="22"/>
                <w:lang w:eastAsia="pl-PL"/>
              </w:rPr>
              <w:t xml:space="preserve">Podest </w:t>
            </w:r>
          </w:p>
          <w:p w:rsidR="0039724E" w:rsidRPr="0004165E" w:rsidRDefault="0039724E" w:rsidP="0039724E">
            <w:pPr>
              <w:pStyle w:val="Akapitzlist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165E">
              <w:rPr>
                <w:rFonts w:ascii="Times New Roman" w:hAnsi="Times New Roman" w:cs="Times New Roman"/>
                <w:sz w:val="22"/>
                <w:szCs w:val="22"/>
              </w:rPr>
              <w:t xml:space="preserve">Bezpieczny podest dziecięcy z tworzywa sztucznego, wykończony gumowymi </w:t>
            </w:r>
            <w:proofErr w:type="spellStart"/>
            <w:r w:rsidRPr="0004165E">
              <w:rPr>
                <w:rFonts w:ascii="Times New Roman" w:hAnsi="Times New Roman" w:cs="Times New Roman"/>
                <w:sz w:val="22"/>
                <w:szCs w:val="22"/>
              </w:rPr>
              <w:t>antypoślizgami</w:t>
            </w:r>
            <w:proofErr w:type="spellEnd"/>
            <w:r w:rsidRPr="0004165E">
              <w:rPr>
                <w:rFonts w:ascii="Times New Roman" w:hAnsi="Times New Roman" w:cs="Times New Roman"/>
                <w:sz w:val="22"/>
                <w:szCs w:val="22"/>
              </w:rPr>
              <w:t>. wym. 42 x 30 x 14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Sedes dla dzieci –</w:t>
            </w:r>
            <w:r w:rsidRPr="0004165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04165E">
              <w:rPr>
                <w:rFonts w:ascii="Times New Roman" w:hAnsi="Times New Roman"/>
                <w:lang w:eastAsia="pl-PL"/>
              </w:rPr>
              <w:t xml:space="preserve"> </w:t>
            </w:r>
            <w:r w:rsidRPr="0004165E">
              <w:rPr>
                <w:rFonts w:ascii="Times New Roman" w:eastAsia="Times New Roman" w:hAnsi="Times New Roman"/>
                <w:lang w:eastAsia="pl-PL"/>
              </w:rPr>
              <w:t xml:space="preserve">Miska ustępowa lejowa z odpływem poziomym, biała. W komplecie ze </w:t>
            </w:r>
            <w:r w:rsidRPr="0004165E">
              <w:rPr>
                <w:rFonts w:ascii="Times New Roman" w:eastAsia="Times New Roman" w:hAnsi="Times New Roman"/>
                <w:lang w:eastAsia="pl-PL"/>
              </w:rPr>
              <w:lastRenderedPageBreak/>
              <w:t xml:space="preserve">spłuczką oraz deską sedesową z plastikowymi zawiasami. wys. 33 cm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5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Lustro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–</w:t>
            </w:r>
            <w:r w:rsidRPr="0004165E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5A5DA2">
              <w:rPr>
                <w:rFonts w:ascii="Times New Roman" w:hAnsi="Times New Roman" w:cs="Times New Roman"/>
                <w:b/>
                <w:lang w:eastAsia="pl-PL"/>
              </w:rPr>
              <w:t>-</w:t>
            </w:r>
            <w:r w:rsidRPr="0004165E">
              <w:rPr>
                <w:rFonts w:ascii="Times New Roman" w:hAnsi="Times New Roman" w:cs="Times New Roman"/>
                <w:b/>
                <w:lang w:eastAsia="pl-PL"/>
              </w:rPr>
              <w:t>dostawa i montaż</w:t>
            </w:r>
          </w:p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04165E">
              <w:rPr>
                <w:rFonts w:ascii="Times New Roman" w:eastAsia="Calibri" w:hAnsi="Times New Roman" w:cs="Times New Roman"/>
                <w:lang w:eastAsia="pl-PL"/>
              </w:rPr>
              <w:t>Lustro przystosowane do używania w pomieszczeniach o wysokiej wilgotności; wyposażone w ochronną folię zmniejszającą uszkodzenia w przypadku stłuczenia szyby. wym. 60 x 60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rPr>
          <w:trHeight w:val="120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Sedes </w:t>
            </w:r>
            <w:r w:rsidR="00F84A91">
              <w:rPr>
                <w:rFonts w:ascii="Times New Roman" w:eastAsia="Times New Roman" w:hAnsi="Times New Roman" w:cs="Times New Roman"/>
                <w:b/>
                <w:lang w:eastAsia="pl-PL"/>
              </w:rPr>
              <w:t>kompakt dla dzieci</w:t>
            </w: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– </w:t>
            </w:r>
            <w:r w:rsidRPr="0004165E">
              <w:rPr>
                <w:rFonts w:ascii="Times New Roman" w:hAnsi="Times New Roman" w:cs="Times New Roman"/>
                <w:b/>
                <w:lang w:eastAsia="pl-PL"/>
              </w:rPr>
              <w:t>dostawa i montaż</w:t>
            </w:r>
            <w:r w:rsidR="00F84A91">
              <w:rPr>
                <w:rFonts w:ascii="Times New Roman" w:hAnsi="Times New Roman" w:cs="Times New Roman"/>
                <w:b/>
                <w:lang w:eastAsia="pl-PL"/>
              </w:rPr>
              <w:t xml:space="preserve"> 28-32cm</w:t>
            </w:r>
          </w:p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04165E">
              <w:rPr>
                <w:rFonts w:ascii="Times New Roman" w:eastAsia="Calibri" w:hAnsi="Times New Roman" w:cs="Times New Roman"/>
                <w:lang w:eastAsia="pl-PL"/>
              </w:rPr>
              <w:t>zestaw składający się z miski kompaktowej lejowej z odpływem poziomym oraz spłuczki kompaktowej ceramicznej z armaturą 3/6 l, biały. Zasilanie boczne. Wraz z deską sedesową i akcesoriami umożliwiającymi montaż.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rPr>
          <w:trHeight w:val="1132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Umywalka biała </w:t>
            </w:r>
            <w:r w:rsidR="00F84A91" w:rsidRPr="00F84A91">
              <w:rPr>
                <w:rFonts w:ascii="Times New Roman" w:hAnsi="Times New Roman" w:cs="Times New Roman"/>
                <w:b/>
              </w:rPr>
              <w:t>z ceramiki sanitarnej</w:t>
            </w:r>
            <w:r w:rsidRPr="0004165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hAnsi="Times New Roman"/>
                <w:lang w:eastAsia="pl-PL"/>
              </w:rPr>
              <w:t xml:space="preserve"> </w:t>
            </w:r>
            <w:r w:rsidRPr="0004165E">
              <w:rPr>
                <w:rFonts w:ascii="Times New Roman" w:eastAsia="Times New Roman" w:hAnsi="Times New Roman"/>
                <w:lang w:eastAsia="pl-PL"/>
              </w:rPr>
              <w:t>Umywalka z otworem i przelewem, biała. Mocowana na śrubach. Do kompletowania z postumentem. W komplecie syfon oraz bateria umywalkowa. wym. 49 x 42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Bojler do wody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165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hAnsi="Times New Roman"/>
              </w:rPr>
              <w:t xml:space="preserve"> Zbiornik pokryty emalią tytanową „</w:t>
            </w:r>
            <w:proofErr w:type="spellStart"/>
            <w:r w:rsidRPr="0004165E">
              <w:rPr>
                <w:rFonts w:ascii="Times New Roman" w:hAnsi="Times New Roman"/>
              </w:rPr>
              <w:t>titanium</w:t>
            </w:r>
            <w:proofErr w:type="spellEnd"/>
            <w:r w:rsidRPr="0004165E">
              <w:rPr>
                <w:rFonts w:ascii="Times New Roman" w:hAnsi="Times New Roman"/>
              </w:rPr>
              <w:t xml:space="preserve"> plus“. Moc 2 kW, anoda magnezowa, zewnętrzna regulacja temperatury, potrójny system bezpieczeństwa, izolacja z grubej pianki poliuretanowej. Gwarancja 24 miesiące na produkt, 7 lat na zasobnik. Dane techniczne: rodzaj - elektryczny – pojemnościowy, typ zasilania - 230V~, mocowanie – </w:t>
            </w:r>
            <w:proofErr w:type="spellStart"/>
            <w:r w:rsidRPr="0004165E">
              <w:rPr>
                <w:rFonts w:ascii="Times New Roman" w:hAnsi="Times New Roman"/>
              </w:rPr>
              <w:t>nadumywalkowy</w:t>
            </w:r>
            <w:proofErr w:type="spellEnd"/>
            <w:r w:rsidRPr="0004165E">
              <w:rPr>
                <w:rFonts w:ascii="Times New Roman" w:hAnsi="Times New Roman"/>
              </w:rPr>
              <w:t>, pojemność zasobnika - 30 l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896AA7">
        <w:trPr>
          <w:trHeight w:val="132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Lustro </w:t>
            </w:r>
            <w:r w:rsidRPr="0004165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rPr>
                <w:rFonts w:ascii="Times New Roman" w:eastAsia="Calibri" w:hAnsi="Times New Roman" w:cs="Times New Roman"/>
                <w:lang w:eastAsia="pl-PL"/>
              </w:rPr>
              <w:t>Lustro przystosowane do używania w pomieszczeniach o wysokiej wilgotności; wyposażone w ochronną folię zmniejszającą uszkodzenia w przypadku stłuczenia szyby, wym. 60 x 60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Podajnik do mydła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165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1D2C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eastAsia="Calibri" w:hAnsi="Times New Roman" w:cs="Times New Roman"/>
                <w:lang w:eastAsia="pl-PL"/>
              </w:rPr>
              <w:t xml:space="preserve"> Podajnik na mydło wykonany z białego tworzywa ABS. Wyposażony w zawór </w:t>
            </w:r>
            <w:proofErr w:type="spellStart"/>
            <w:r w:rsidRPr="0004165E">
              <w:rPr>
                <w:rFonts w:ascii="Times New Roman" w:eastAsia="Calibri" w:hAnsi="Times New Roman" w:cs="Times New Roman"/>
                <w:lang w:eastAsia="pl-PL"/>
              </w:rPr>
              <w:t>niekapek</w:t>
            </w:r>
            <w:proofErr w:type="spellEnd"/>
            <w:r w:rsidRPr="0004165E">
              <w:rPr>
                <w:rFonts w:ascii="Times New Roman" w:eastAsia="Calibri" w:hAnsi="Times New Roman" w:cs="Times New Roman"/>
                <w:lang w:eastAsia="pl-PL"/>
              </w:rPr>
              <w:t xml:space="preserve"> i ergonomiczny przycisk. Sprężyna wykonana ze stali hartowanej. Napełnianie z kanistra. wym. 11 x 11 x 17,5 cm,  poj. 1l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1D2C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Suszarka do rąk</w:t>
            </w:r>
            <w:r w:rsidRPr="0004165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1D2C70">
            <w:pPr>
              <w:spacing w:after="0" w:line="240" w:lineRule="auto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-</w:t>
            </w:r>
            <w:r w:rsidRPr="0004165E">
              <w:rPr>
                <w:rFonts w:ascii="Times New Roman" w:hAnsi="Times New Roman"/>
              </w:rPr>
              <w:t xml:space="preserve"> Suszar</w:t>
            </w:r>
            <w:r w:rsidR="005A5DA2">
              <w:rPr>
                <w:rFonts w:ascii="Times New Roman" w:hAnsi="Times New Roman"/>
              </w:rPr>
              <w:t xml:space="preserve">ka do rąk automat </w:t>
            </w:r>
            <w:r w:rsidRPr="0004165E">
              <w:rPr>
                <w:rFonts w:ascii="Times New Roman" w:hAnsi="Times New Roman"/>
              </w:rPr>
              <w:t xml:space="preserve"> </w:t>
            </w:r>
            <w:r w:rsidRPr="0004165E">
              <w:rPr>
                <w:rStyle w:val="Pogrubienie"/>
                <w:rFonts w:ascii="Times New Roman" w:hAnsi="Times New Roman"/>
                <w:b w:val="0"/>
              </w:rPr>
              <w:t xml:space="preserve">Suszarka: </w:t>
            </w:r>
            <w:r w:rsidRPr="0004165E">
              <w:rPr>
                <w:rFonts w:ascii="Times New Roman" w:hAnsi="Times New Roman"/>
              </w:rPr>
              <w:t xml:space="preserve">bezdotykowe włączanie i wyłączanie, trwała obudowa ze stali nierdzewnej (mat), niski poziom hałasu. </w:t>
            </w:r>
            <w:r w:rsidRPr="0004165E">
              <w:rPr>
                <w:rStyle w:val="Pogrubienie"/>
                <w:rFonts w:ascii="Times New Roman" w:hAnsi="Times New Roman"/>
                <w:b w:val="0"/>
              </w:rPr>
              <w:t>Parametry :</w:t>
            </w:r>
            <w:r w:rsidRPr="0004165E">
              <w:rPr>
                <w:rFonts w:ascii="Times New Roman" w:hAnsi="Times New Roman"/>
                <w:b/>
              </w:rPr>
              <w:t xml:space="preserve"> </w:t>
            </w:r>
            <w:r w:rsidRPr="0004165E">
              <w:rPr>
                <w:rFonts w:ascii="Times New Roman" w:hAnsi="Times New Roman"/>
              </w:rPr>
              <w:t xml:space="preserve">moc znamionowa 1650 W, waga 3 kg, poziom hałasu 63 </w:t>
            </w:r>
            <w:proofErr w:type="spellStart"/>
            <w:r w:rsidRPr="0004165E">
              <w:rPr>
                <w:rFonts w:ascii="Times New Roman" w:hAnsi="Times New Roman"/>
              </w:rPr>
              <w:t>dB</w:t>
            </w:r>
            <w:proofErr w:type="spellEnd"/>
            <w:r w:rsidRPr="0004165E">
              <w:rPr>
                <w:rFonts w:ascii="Times New Roman" w:hAnsi="Times New Roman"/>
              </w:rPr>
              <w:t xml:space="preserve">, </w:t>
            </w:r>
            <w:r w:rsidRPr="0004165E">
              <w:rPr>
                <w:rFonts w:ascii="Times New Roman" w:hAnsi="Times New Roman"/>
              </w:rPr>
              <w:br/>
              <w:t xml:space="preserve">prędkość powietrza 54 km/h, temperatura powietrza 55 ºC, efektywny czas </w:t>
            </w:r>
            <w:r w:rsidRPr="0004165E">
              <w:rPr>
                <w:rFonts w:ascii="Times New Roman" w:hAnsi="Times New Roman"/>
              </w:rPr>
              <w:lastRenderedPageBreak/>
              <w:t>suszenia 30 s.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1D2C70" w:rsidTr="0039724E"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1D2C70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1D2C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lastRenderedPageBreak/>
              <w:t xml:space="preserve">Wyposażenie </w:t>
            </w: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Pr="0004165E" w:rsidRDefault="0039724E" w:rsidP="00091343">
            <w:pPr>
              <w:spacing w:after="0" w:line="240" w:lineRule="auto"/>
              <w:rPr>
                <w:rStyle w:val="Pogrubienie"/>
                <w:b w:val="0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Odkurzacz </w:t>
            </w:r>
            <w:r w:rsidRPr="0004165E">
              <w:rPr>
                <w:b/>
              </w:rPr>
              <w:t xml:space="preserve"> 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4165E">
              <w:rPr>
                <w:rStyle w:val="Pogrubienie"/>
                <w:b w:val="0"/>
              </w:rPr>
              <w:t xml:space="preserve"> Odkurzacz Uniwersalny NT 45/1 </w:t>
            </w:r>
            <w:proofErr w:type="spellStart"/>
            <w:r w:rsidRPr="0004165E">
              <w:rPr>
                <w:rStyle w:val="Pogrubienie"/>
                <w:b w:val="0"/>
              </w:rPr>
              <w:t>Tact</w:t>
            </w:r>
            <w:proofErr w:type="spellEnd"/>
            <w:r w:rsidRPr="0004165E">
              <w:rPr>
                <w:rStyle w:val="Pogrubienie"/>
                <w:b w:val="0"/>
              </w:rPr>
              <w:t xml:space="preserve">. </w:t>
            </w:r>
            <w:r w:rsidRPr="0004165E">
              <w:t>Wąż ssący, 2.5</w:t>
            </w:r>
            <w:r w:rsidR="005A5DA2">
              <w:t xml:space="preserve"> m, metalowe rury ssące,</w:t>
            </w:r>
            <w:r w:rsidRPr="0004165E">
              <w:t xml:space="preserve"> 2 x 0.5 m ssawka podłogowa na mokro/sucho, 300 mm.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Pr="0004165E" w:rsidRDefault="0039724E" w:rsidP="0009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Froterka </w:t>
            </w:r>
          </w:p>
          <w:p w:rsidR="0039724E" w:rsidRPr="0004165E" w:rsidRDefault="0004165E" w:rsidP="000913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="0039724E" w:rsidRPr="0004165E">
              <w:rPr>
                <w:rStyle w:val="Pogrubienie"/>
              </w:rPr>
              <w:t xml:space="preserve"> </w:t>
            </w:r>
            <w:r w:rsidR="0039724E" w:rsidRPr="0004165E">
              <w:t xml:space="preserve"> przeznaczona do pielęgnacji podłóg o pokryciach kamiennych, drewnianych, laminowanych, korkowych, PCV i linoleum. Napięcie (V) 220 - 240, Częstotliwość (Hz) 50 - 60, Szerokość robocza (mm) 290, Moc silnika (W) 600, Prędkość obrotowa (</w:t>
            </w:r>
            <w:proofErr w:type="spellStart"/>
            <w:r w:rsidR="0039724E" w:rsidRPr="0004165E">
              <w:t>obr</w:t>
            </w:r>
            <w:proofErr w:type="spellEnd"/>
            <w:r w:rsidR="0039724E" w:rsidRPr="0004165E">
              <w:t>/min) 1000, Pojemność torebki filtracyjnej (l) 4, Przewód zasilający (m) 7, Ciężar (kg) 7, Wymiary (dł. x szer. x wys.) (mm) 385 x 340 x 1155.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Pr="0004165E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Szafki  do przechowywania naczyń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4165E" w:rsidRPr="0004165E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4165E" w:rsidRPr="0004165E">
              <w:rPr>
                <w:rFonts w:ascii="Times New Roman" w:hAnsi="Times New Roman" w:cs="Times New Roman"/>
                <w:b/>
                <w:lang w:eastAsia="pl-PL"/>
              </w:rPr>
              <w:t>-dostawa i montaż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 xml:space="preserve">Szafki dolne : 1 x 80 cm - pełna zamykana, 1 x 80 cm z szufladami, 1 x 80 cm szafka pod zlewozmywak; Szafki górne: 4 x 80 cm pełne zamykane, 1 x 40 cm - narożna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szt.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Pr="0004165E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Kuchnia elektryczno- gazowa</w:t>
            </w:r>
            <w:r w:rsidR="0004165E" w:rsidRPr="0004165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91343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-</w:t>
            </w:r>
            <w:r w:rsidRPr="0004165E">
              <w:t xml:space="preserve"> Szerokość [cm]: </w:t>
            </w:r>
            <w:r w:rsidRPr="0004165E">
              <w:rPr>
                <w:rStyle w:val="Pogrubienie"/>
                <w:b w:val="0"/>
              </w:rPr>
              <w:t>50</w:t>
            </w:r>
            <w:r w:rsidRPr="0004165E">
              <w:rPr>
                <w:rStyle w:val="Pogrubienie"/>
              </w:rPr>
              <w:t xml:space="preserve">, </w:t>
            </w:r>
            <w:r w:rsidRPr="0004165E">
              <w:rPr>
                <w:rStyle w:val="Pogrubienie"/>
                <w:b w:val="0"/>
              </w:rPr>
              <w:t>programator elektroniczny,</w:t>
            </w:r>
            <w:r w:rsidRPr="0004165E">
              <w:rPr>
                <w:rStyle w:val="Pogrubienie"/>
              </w:rPr>
              <w:t xml:space="preserve"> </w:t>
            </w:r>
            <w:r w:rsidRPr="0004165E">
              <w:t xml:space="preserve">zapalarka gazu: </w:t>
            </w:r>
            <w:r w:rsidRPr="0004165E">
              <w:rPr>
                <w:rStyle w:val="Pogrubienie"/>
                <w:b w:val="0"/>
              </w:rPr>
              <w:t>w pokrętle,</w:t>
            </w:r>
            <w:r w:rsidRPr="0004165E">
              <w:rPr>
                <w:rStyle w:val="Pogrubienie"/>
              </w:rPr>
              <w:t xml:space="preserve"> </w:t>
            </w:r>
            <w:r w:rsidRPr="0004165E">
              <w:t>wymuszony obieg powietrza</w:t>
            </w:r>
            <w:r w:rsidR="00AC226A">
              <w:t>, piekarnik elektryczny</w:t>
            </w:r>
            <w:r w:rsidRPr="0004165E">
              <w:rPr>
                <w:rStyle w:val="Pogrubienie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Pr="0004165E" w:rsidRDefault="0039724E" w:rsidP="0039724E">
            <w:pPr>
              <w:pStyle w:val="Akapitzlist"/>
              <w:spacing w:line="240" w:lineRule="auto"/>
              <w:ind w:left="0"/>
              <w:jc w:val="both"/>
              <w:rPr>
                <w:b/>
                <w:sz w:val="22"/>
              </w:rPr>
            </w:pPr>
            <w:r w:rsidRPr="0004165E">
              <w:rPr>
                <w:rFonts w:ascii="Times New Roman" w:eastAsia="Times New Roman" w:hAnsi="Times New Roman"/>
                <w:b/>
                <w:sz w:val="22"/>
                <w:lang w:eastAsia="pl-PL"/>
              </w:rPr>
              <w:t>Lodówka -</w:t>
            </w:r>
            <w:r w:rsidRPr="0004165E">
              <w:rPr>
                <w:b/>
                <w:sz w:val="22"/>
              </w:rPr>
              <w:t xml:space="preserve">           </w:t>
            </w:r>
          </w:p>
          <w:p w:rsidR="0039724E" w:rsidRPr="0004165E" w:rsidRDefault="0039724E" w:rsidP="0039724E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2"/>
              </w:rPr>
            </w:pPr>
            <w:r w:rsidRPr="0004165E">
              <w:rPr>
                <w:sz w:val="22"/>
              </w:rPr>
              <w:t xml:space="preserve"> pojemność 103l i dodatkowo 35-cio litrowy zamrażalnik. </w:t>
            </w:r>
          </w:p>
          <w:p w:rsidR="0039724E" w:rsidRPr="0004165E" w:rsidRDefault="0039724E" w:rsidP="0039724E">
            <w:pPr>
              <w:pStyle w:val="Akapitzlist"/>
              <w:spacing w:line="240" w:lineRule="auto"/>
              <w:rPr>
                <w:rFonts w:ascii="Times New Roman" w:eastAsia="Times New Roman" w:hAnsi="Times New Roman"/>
                <w:sz w:val="22"/>
                <w:lang w:eastAsia="pl-PL"/>
              </w:rPr>
            </w:pPr>
            <w:r w:rsidRPr="0004165E">
              <w:rPr>
                <w:rFonts w:ascii="Times New Roman" w:hAnsi="Times New Roman"/>
                <w:sz w:val="22"/>
              </w:rPr>
              <w:t>Parametry techniczne:</w:t>
            </w:r>
            <w:r w:rsidRPr="0004165E">
              <w:rPr>
                <w:rFonts w:ascii="Times New Roman" w:hAnsi="Times New Roman"/>
                <w:sz w:val="22"/>
              </w:rPr>
              <w:br/>
              <w:t>• pojemność całkowita: 141 l</w:t>
            </w:r>
            <w:r w:rsidRPr="0004165E">
              <w:rPr>
                <w:rFonts w:ascii="Times New Roman" w:hAnsi="Times New Roman"/>
                <w:sz w:val="22"/>
              </w:rPr>
              <w:br/>
              <w:t xml:space="preserve">• masa urządzenia netto: 37 kg </w:t>
            </w:r>
            <w:r w:rsidRPr="0004165E">
              <w:rPr>
                <w:rFonts w:ascii="Times New Roman" w:hAnsi="Times New Roman"/>
                <w:sz w:val="22"/>
              </w:rPr>
              <w:br/>
              <w:t xml:space="preserve">• masa urządzenia brutto: 40 kg </w:t>
            </w:r>
            <w:r w:rsidRPr="0004165E">
              <w:rPr>
                <w:rFonts w:ascii="Times New Roman" w:hAnsi="Times New Roman"/>
                <w:sz w:val="22"/>
              </w:rPr>
              <w:br/>
              <w:t xml:space="preserve">• czynnik chłodniczy: R600a </w:t>
            </w:r>
            <w:r w:rsidRPr="0004165E">
              <w:rPr>
                <w:rFonts w:ascii="Times New Roman" w:hAnsi="Times New Roman"/>
                <w:sz w:val="22"/>
              </w:rPr>
              <w:br/>
              <w:t xml:space="preserve">• poziom hałasu 42 </w:t>
            </w:r>
            <w:proofErr w:type="spellStart"/>
            <w:r w:rsidRPr="0004165E">
              <w:rPr>
                <w:rFonts w:ascii="Times New Roman" w:hAnsi="Times New Roman"/>
                <w:sz w:val="22"/>
              </w:rPr>
              <w:t>dB</w:t>
            </w:r>
            <w:proofErr w:type="spellEnd"/>
            <w:r w:rsidRPr="0004165E">
              <w:rPr>
                <w:rFonts w:ascii="Times New Roman" w:hAnsi="Times New Roman"/>
                <w:sz w:val="22"/>
              </w:rPr>
              <w:t xml:space="preserve"> </w:t>
            </w:r>
            <w:r w:rsidRPr="0004165E">
              <w:rPr>
                <w:rFonts w:ascii="Times New Roman" w:hAnsi="Times New Roman"/>
                <w:sz w:val="22"/>
              </w:rPr>
              <w:br/>
              <w:t xml:space="preserve">• roczne zużycie energii: 179 kWh/rok </w:t>
            </w:r>
            <w:r w:rsidRPr="0004165E">
              <w:rPr>
                <w:rFonts w:ascii="Times New Roman" w:hAnsi="Times New Roman"/>
                <w:sz w:val="22"/>
              </w:rPr>
              <w:br/>
              <w:t>• moc: 100 W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17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Zlewozmywak </w:t>
            </w:r>
            <w:r w:rsidR="0004165E"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–</w:t>
            </w:r>
            <w:r w:rsidR="0004165E" w:rsidRPr="0004165E">
              <w:rPr>
                <w:rFonts w:ascii="Times New Roman" w:hAnsi="Times New Roman" w:cs="Times New Roman"/>
                <w:b/>
                <w:lang w:eastAsia="pl-PL"/>
              </w:rPr>
              <w:t xml:space="preserve"> dostawa i montaż</w:t>
            </w:r>
          </w:p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hAnsi="Times New Roman"/>
              </w:rPr>
              <w:t xml:space="preserve"> Dwukomorowy, </w:t>
            </w:r>
            <w:r w:rsidR="004D3DFB">
              <w:rPr>
                <w:rFonts w:ascii="Times New Roman" w:hAnsi="Times New Roman"/>
              </w:rPr>
              <w:t xml:space="preserve">stalowy, </w:t>
            </w:r>
            <w:r w:rsidRPr="0004165E">
              <w:rPr>
                <w:rFonts w:ascii="Times New Roman" w:hAnsi="Times New Roman"/>
              </w:rPr>
              <w:t>wym. 60 x 80 cm + bateria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Pr="0004165E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Blat roboczy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4165E" w:rsidRPr="0004165E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="004D3DFB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r w:rsidR="0004165E" w:rsidRPr="0004165E">
              <w:rPr>
                <w:rFonts w:ascii="Times New Roman" w:hAnsi="Times New Roman" w:cs="Times New Roman"/>
                <w:b/>
                <w:lang w:eastAsia="pl-PL"/>
              </w:rPr>
              <w:t>dostawa i montaż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 xml:space="preserve"> Blat kuchenny </w:t>
            </w:r>
            <w:r w:rsidR="00E608BD">
              <w:rPr>
                <w:rFonts w:ascii="Times New Roman" w:hAnsi="Times New Roman"/>
              </w:rPr>
              <w:t xml:space="preserve">jasny </w:t>
            </w:r>
            <w:r w:rsidR="00BA3710">
              <w:rPr>
                <w:rFonts w:ascii="Times New Roman" w:hAnsi="Times New Roman"/>
              </w:rPr>
              <w:t xml:space="preserve">grubość 28mm, </w:t>
            </w:r>
            <w:r w:rsidRPr="0004165E">
              <w:rPr>
                <w:rFonts w:ascii="Times New Roman" w:hAnsi="Times New Roman"/>
              </w:rPr>
              <w:t>wym. 60 x 130 cm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Pr="0004165E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Naczynia do wydawania posiłków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- </w:t>
            </w:r>
            <w:r w:rsidRPr="0004165E">
              <w:rPr>
                <w:rFonts w:ascii="Times New Roman" w:hAnsi="Times New Roman"/>
              </w:rPr>
              <w:t xml:space="preserve">Naczynia z białej porcelany </w:t>
            </w:r>
            <w:proofErr w:type="spellStart"/>
            <w:r w:rsidRPr="0004165E">
              <w:rPr>
                <w:rFonts w:ascii="Times New Roman" w:hAnsi="Times New Roman"/>
              </w:rPr>
              <w:t>arcoroc</w:t>
            </w:r>
            <w:proofErr w:type="spellEnd"/>
            <w:r w:rsidRPr="0004165E">
              <w:rPr>
                <w:rFonts w:ascii="Times New Roman" w:hAnsi="Times New Roman"/>
              </w:rPr>
              <w:t>: talerz głęboki śr. 22,5cm – 40 szt., talerz płytki śr. 23,5cm – 40 szt. , talerz deserowy śr. 19,5cm – 40 szt., salaterka śr. 13,2cm – 40 szt., wys. 7,2cm, kubek poj. 250ml</w:t>
            </w:r>
            <w:r w:rsidR="00832521">
              <w:rPr>
                <w:rFonts w:ascii="Times New Roman" w:hAnsi="Times New Roman"/>
              </w:rPr>
              <w:t>-40 szt.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komplet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20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Pr="0004165E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Garnki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rPr>
                <w:rFonts w:ascii="Times New Roman" w:hAnsi="Times New Roman"/>
              </w:rPr>
              <w:t xml:space="preserve">Stal nierdzewna 18/10: Garnek szt. 4: śr. 16cm poj. 2l; śr. 20cm poj. 3,5l; śr. 24cm poj. 24cm 5,5l; </w:t>
            </w:r>
            <w:proofErr w:type="spellStart"/>
            <w:r w:rsidRPr="0004165E">
              <w:rPr>
                <w:rFonts w:ascii="Times New Roman" w:hAnsi="Times New Roman"/>
              </w:rPr>
              <w:t>śr</w:t>
            </w:r>
            <w:proofErr w:type="spellEnd"/>
            <w:r w:rsidRPr="0004165E">
              <w:rPr>
                <w:rFonts w:ascii="Times New Roman" w:hAnsi="Times New Roman"/>
              </w:rPr>
              <w:t xml:space="preserve"> 24cm poj. 9l, patelnia śr. 28cm.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komplet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</w:p>
        </w:tc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Sztućce - </w:t>
            </w:r>
            <w:r w:rsidRPr="0004165E">
              <w:rPr>
                <w:rFonts w:ascii="Times New Roman" w:hAnsi="Times New Roman"/>
              </w:rPr>
              <w:t>Łyżka 30 szt. dł. 16,2cm; widelec 30szt. dł. 16,2cm; nóż 30 szt. 17,8cm; łyżeczka 30 szt. dł. 13,9. Stal 18/0.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komplet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165E" w:rsidRPr="0004165E" w:rsidTr="005A5DA2"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65E" w:rsidRPr="0004165E" w:rsidRDefault="0004165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Meble i wyposażenie </w:t>
            </w: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Default="0039724E" w:rsidP="000416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Stół przedszkolny</w:t>
            </w:r>
            <w:r w:rsidR="0004165E" w:rsidRPr="0039724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0416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hAnsi="Times New Roman"/>
              </w:rPr>
              <w:t xml:space="preserve"> Stolik sześciokątny z regulacją wysokości, wym. 144,5 x 128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615A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Krzesło dziecięce 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rPr>
                <w:rFonts w:ascii="Times New Roman" w:hAnsi="Times New Roman"/>
              </w:rPr>
              <w:t>Krzesło z siedziskiem i oparciem ze sklejki bukowej, stelaż z regulowaną wysokością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Pr="0004165E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Szafki ze schowkami </w:t>
            </w:r>
            <w:r w:rsidR="0004165E" w:rsidRPr="0039724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rPr>
                <w:rFonts w:ascii="Times New Roman" w:hAnsi="Times New Roman"/>
              </w:rPr>
              <w:t xml:space="preserve">Szafki z 6 schowkami, z drzwiczkami wym. 66,5 x 35 x 112 cm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Szafa zamykana</w:t>
            </w:r>
            <w:r w:rsidR="0004165E" w:rsidRPr="0004165E">
              <w:rPr>
                <w:rFonts w:ascii="Times New Roman" w:hAnsi="Times New Roman" w:cs="Times New Roman"/>
                <w:b/>
                <w:lang w:eastAsia="pl-PL"/>
              </w:rPr>
              <w:t>-</w:t>
            </w:r>
            <w:r w:rsidR="0004165E" w:rsidRPr="0039724E">
              <w:rPr>
                <w:rFonts w:ascii="Times New Roman" w:hAnsi="Times New Roman" w:cs="Times New Roman"/>
                <w:b/>
                <w:lang w:eastAsia="pl-PL"/>
              </w:rPr>
              <w:t xml:space="preserve"> dostawa i montaż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- </w:t>
            </w:r>
            <w:r w:rsidRPr="0004165E">
              <w:rPr>
                <w:rFonts w:ascii="Times New Roman" w:hAnsi="Times New Roman"/>
              </w:rPr>
              <w:t xml:space="preserve">Dwudrzwiowa szafa z 1 dolną szufladą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26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Regał otwarty na zabawki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4165E" w:rsidRPr="0039724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91343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Wyposażony w 4 półki, 3 z możliwością regulacji w</w:t>
            </w:r>
            <w:r w:rsidR="00091343">
              <w:rPr>
                <w:rFonts w:ascii="Times New Roman" w:hAnsi="Times New Roman"/>
              </w:rPr>
              <w:t>ysokości; wym. 50 x 35 x 170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Biurko dla nauczyciela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4165E" w:rsidRPr="0039724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hAnsi="Times New Roman"/>
              </w:rPr>
              <w:t xml:space="preserve"> Biurko 2 szufladami, wym. 120 x 60 x 76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Default="0039724E" w:rsidP="000913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615A5">
              <w:rPr>
                <w:rFonts w:ascii="Times New Roman" w:eastAsia="Times New Roman" w:hAnsi="Times New Roman" w:cs="Times New Roman"/>
                <w:b/>
                <w:lang w:eastAsia="pl-PL"/>
              </w:rPr>
              <w:t>Krzesło wysokie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4165E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Krzesło obrotowe. Stelaż wykonany z rury płasko-owalnej w kolorze czarnym, siedzisko i oparcie tapicerowane. Wykonane z wytrzymałej tkaniny dostępnej w 6 kolorach. Materiał: 100% włókno syntetyczne, wys. 47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>Biblioteczka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4165E" w:rsidRPr="0039724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  <w:r w:rsidR="0004165E"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4165E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Z białej płyty do przechowywania książek, wym. 60 x 35 x 90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Default="0039724E" w:rsidP="0009134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Tablica -</w:t>
            </w:r>
            <w:r w:rsidRPr="0004165E">
              <w:rPr>
                <w:rFonts w:ascii="Times New Roman" w:hAnsi="Times New Roman"/>
              </w:rPr>
              <w:t xml:space="preserve"> </w:t>
            </w:r>
            <w:r w:rsidR="0004165E" w:rsidRPr="0039724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  <w:r w:rsidR="0004165E" w:rsidRPr="0004165E">
              <w:rPr>
                <w:rFonts w:ascii="Times New Roman" w:hAnsi="Times New Roman"/>
              </w:rPr>
              <w:t xml:space="preserve"> </w:t>
            </w:r>
          </w:p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hAnsi="Times New Roman"/>
              </w:rPr>
              <w:t>Tablica biała, magnetyczna, sucho ścieralna</w:t>
            </w:r>
            <w:r w:rsidRPr="0004165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o wymiarach:170x100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31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65E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04165E">
              <w:rPr>
                <w:rFonts w:ascii="Times New Roman" w:eastAsia="Times New Roman" w:hAnsi="Times New Roman"/>
                <w:b/>
                <w:lang w:eastAsia="pl-PL"/>
              </w:rPr>
              <w:t>Wykładzina</w:t>
            </w:r>
            <w:r w:rsidRPr="0004165E">
              <w:rPr>
                <w:rFonts w:ascii="Times New Roman" w:eastAsia="Times New Roman" w:hAnsi="Times New Roman"/>
                <w:lang w:eastAsia="pl-PL"/>
              </w:rPr>
              <w:t xml:space="preserve">  -</w:t>
            </w:r>
            <w:r w:rsidR="0004165E" w:rsidRPr="0039724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E60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hAnsi="Times New Roman"/>
              </w:rPr>
              <w:t xml:space="preserve"> wykładzina dywanowa, </w:t>
            </w:r>
            <w:r w:rsidR="00E608BD" w:rsidRPr="00E608BD">
              <w:rPr>
                <w:rFonts w:ascii="Times New Roman" w:hAnsi="Times New Roman" w:cs="Times New Roman"/>
              </w:rPr>
              <w:t>poliamidowa drukowana ze wzorem uliczek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04165E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165E" w:rsidRPr="0004165E" w:rsidTr="005A5DA2"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65E" w:rsidRPr="0004165E" w:rsidRDefault="0004165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Zakup i montaż rolet </w:t>
            </w: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32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65E" w:rsidRPr="0004165E" w:rsidRDefault="0039724E" w:rsidP="0009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lang w:eastAsia="pl-PL"/>
              </w:rPr>
              <w:t>Zakup i montaż rolet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 - </w:t>
            </w:r>
            <w:r w:rsidRPr="0004165E">
              <w:rPr>
                <w:rFonts w:ascii="Times New Roman" w:hAnsi="Times New Roman"/>
              </w:rPr>
              <w:t xml:space="preserve">mocowane do okna rama 90 x 47cm szt. 6; 100 x 60 szt. 9 , Rolety w kasecie osłaniającej z prowadnicami. Materiał ograniczający przenikanie światła do minimum.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zestaw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165E" w:rsidRPr="0004165E" w:rsidTr="005A5DA2"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65E" w:rsidRPr="0004165E" w:rsidRDefault="0004165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lastRenderedPageBreak/>
              <w:t>Zakup wyposażenia wypoczynkowego</w:t>
            </w:r>
          </w:p>
        </w:tc>
      </w:tr>
      <w:tr w:rsidR="0039724E" w:rsidRPr="0004165E" w:rsidTr="001D2C70">
        <w:trPr>
          <w:trHeight w:val="270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33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91343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>Pufy –</w:t>
            </w:r>
          </w:p>
          <w:p w:rsidR="0039724E" w:rsidRPr="0004165E" w:rsidRDefault="0039724E" w:rsidP="0039724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04165E">
              <w:rPr>
                <w:rFonts w:ascii="Times New Roman" w:eastAsia="Calibri" w:hAnsi="Times New Roman" w:cs="Times New Roman"/>
                <w:b/>
              </w:rPr>
              <w:t>Pufa „kotek” szt. 5</w:t>
            </w:r>
          </w:p>
          <w:p w:rsidR="0039724E" w:rsidRPr="0004165E" w:rsidRDefault="0039724E" w:rsidP="0039724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165E">
              <w:rPr>
                <w:rFonts w:ascii="Times New Roman" w:eastAsia="Calibri" w:hAnsi="Times New Roman" w:cs="Times New Roman"/>
              </w:rPr>
              <w:t>Miękka poducha z bawełnianym pokrowcem, który można prać. Wypełnienie z pianki, śr. 35 cm, wys. 30 cm</w:t>
            </w:r>
          </w:p>
          <w:p w:rsidR="0039724E" w:rsidRPr="0004165E" w:rsidRDefault="0039724E" w:rsidP="0039724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04165E">
              <w:rPr>
                <w:rFonts w:ascii="Times New Roman" w:eastAsia="Calibri" w:hAnsi="Times New Roman" w:cs="Times New Roman"/>
                <w:b/>
              </w:rPr>
              <w:t>Pufa „piesek” szt. 5</w:t>
            </w:r>
          </w:p>
          <w:p w:rsidR="0039724E" w:rsidRPr="0004165E" w:rsidRDefault="0039724E" w:rsidP="00397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165E">
              <w:rPr>
                <w:rFonts w:ascii="Times New Roman" w:eastAsia="Calibri" w:hAnsi="Times New Roman" w:cs="Times New Roman"/>
              </w:rPr>
              <w:t>Miękka poducha z bawełnianym pokrowcem, który można prać. Wypełnienie z pianki, śr. 35 cm, wys. 30 cm</w:t>
            </w:r>
          </w:p>
          <w:p w:rsidR="0039724E" w:rsidRPr="0004165E" w:rsidRDefault="0039724E" w:rsidP="0039724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04165E">
              <w:rPr>
                <w:rFonts w:ascii="Times New Roman" w:eastAsia="Calibri" w:hAnsi="Times New Roman" w:cs="Times New Roman"/>
                <w:b/>
              </w:rPr>
              <w:t>Pufa „biedronka” szt. 10</w:t>
            </w:r>
          </w:p>
          <w:p w:rsidR="0039724E" w:rsidRPr="0004165E" w:rsidRDefault="0039724E" w:rsidP="00397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4165E">
              <w:rPr>
                <w:rFonts w:ascii="Times New Roman" w:eastAsia="Calibri" w:hAnsi="Times New Roman" w:cs="Times New Roman"/>
              </w:rPr>
              <w:t>Miękka poducha z bawełnianym pokrowcem, który można prać. Wypełnienie z pianki, śr. 35 cm, wys. 30 cm</w:t>
            </w:r>
          </w:p>
          <w:p w:rsidR="0039724E" w:rsidRPr="0004165E" w:rsidRDefault="0039724E" w:rsidP="00397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34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343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>Kanapa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rPr>
                <w:rFonts w:ascii="Times New Roman" w:hAnsi="Times New Roman"/>
              </w:rPr>
              <w:t xml:space="preserve">Kanapa w kształcie śpiącego misia z oparciem, wykonana z pianki pokryta PCV. Wym. 102x56x62 cm, wys. siedziska 22 cm.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343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>Poduszki okrągłe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rPr>
                <w:rFonts w:ascii="Times New Roman" w:hAnsi="Times New Roman"/>
              </w:rPr>
              <w:t>Wykonane z PCV, wypełnione gąbką. Wym. średnica 35 wys. 3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343" w:rsidRPr="00091343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Poducha sensoryczna - </w:t>
            </w:r>
            <w:r w:rsidRPr="00091343">
              <w:rPr>
                <w:rFonts w:ascii="Times New Roman" w:hAnsi="Times New Roman"/>
                <w:b/>
              </w:rPr>
              <w:t xml:space="preserve">„Piesek” i „Kotek”.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Elementy sensoryczne: łapki, piszczący nos, uszy z futerka, szelki na guziczki i dolne łapy wypełnione grochem.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37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91343" w:rsidRDefault="0039724E" w:rsidP="00397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Foteliki ze zwierzętami </w:t>
            </w:r>
          </w:p>
          <w:p w:rsidR="0039724E" w:rsidRPr="00091343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hAnsi="Times New Roman"/>
              </w:rPr>
              <w:t>Pokryty wytrzymałą tkaniną PCV, łatwą do utrzymania w czystości. Tkanina bez ftalanów. Fotelik: wym. 50 x 65 x 60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38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343" w:rsidRPr="00091343" w:rsidRDefault="0039724E" w:rsidP="0009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Duży miękki stolik 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t>Kolorowy stolik z pianki, pokryty wytrzymałą tkaniną PCV, łatwą do utrzymania w czystości. Tkanina nie zawiera ftalanów. Wym. 78 x 68 x 24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39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343" w:rsidRDefault="0039724E" w:rsidP="00091343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>Piłka do siedzenia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:rsidR="0039724E" w:rsidRPr="0004165E" w:rsidRDefault="0039724E" w:rsidP="00091343">
            <w:pPr>
              <w:spacing w:after="0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rPr>
                <w:rFonts w:ascii="Times New Roman" w:hAnsi="Times New Roman"/>
              </w:rPr>
              <w:t>Sensoryczna piłka fasolka. śr. 50 cm, dł. 90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91343" w:rsidRPr="00091343" w:rsidTr="005A5DA2"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343" w:rsidRPr="00091343" w:rsidRDefault="00091343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Zakup i montaż  mebli do wyposażenia  szatni i innych pomieszczeń </w:t>
            </w: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343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>Zestaw szafek na ubrania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91343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91343" w:rsidRPr="0039724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4165E">
              <w:t xml:space="preserve">Regał szatniowy z płyty meblowej z górną i dolną półka na buty, z drzwiami. </w:t>
            </w:r>
            <w:r w:rsidRPr="0004165E">
              <w:lastRenderedPageBreak/>
              <w:t xml:space="preserve">Dolna półka wykonana z prętów stalowych malowanych, </w:t>
            </w:r>
            <w:r w:rsidRPr="0004165E">
              <w:rPr>
                <w:rFonts w:ascii="Times New Roman" w:hAnsi="Times New Roman"/>
              </w:rPr>
              <w:t>przeznaczona dla 5 dzieci. Wym. 109 x 50 x 130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szt.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91343" w:rsidRPr="0004165E" w:rsidTr="005A5DA2">
        <w:trPr>
          <w:trHeight w:val="390"/>
        </w:trPr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343" w:rsidRPr="00091343" w:rsidRDefault="00091343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lastRenderedPageBreak/>
              <w:t xml:space="preserve">Komplet   zabawek i pomocy dydaktycznych </w:t>
            </w: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41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343" w:rsidRPr="00091343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Kącik słoneczko </w:t>
            </w:r>
          </w:p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hAnsi="Times New Roman"/>
              </w:rPr>
              <w:t>Kącik wykonany jest z lustra rogowego, z aplikacją brzegową w formie słońca. Wym. 129 x 129 x 129,5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rPr>
          <w:trHeight w:val="101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42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343" w:rsidRPr="00091343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>Kącik Hani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165E">
              <w:rPr>
                <w:rFonts w:ascii="Times New Roman" w:hAnsi="Times New Roman"/>
              </w:rPr>
              <w:t>Kącik wykonany jest z lakierowanej płyty MDF w wyrazistych kolorach. Cztery moduły: wym. 53 x 33,2 x 68 cm; 38 x 33,2 x 63cm; 38 x 33,2 x 74cm; 53 x 33,2 x 100cm.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43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343" w:rsidRPr="00091343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Naczynia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Akcesoria kuchenne, z rondelkiem, jajka w wytłoczce, zestaw śniadaniowy, zestaw sałatkowy, 101 produktów kulinarnych.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zestaw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44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343" w:rsidRPr="00091343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lang w:eastAsia="pl-PL"/>
              </w:rPr>
              <w:t>Zestaw dla malutkiej mamy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165E">
              <w:rPr>
                <w:rFonts w:ascii="Times New Roman" w:hAnsi="Times New Roman"/>
              </w:rPr>
              <w:t>Łóżeczko 40x23x25 cm, wózeczek spacerowy 44x27x56 cm, nosidełka dla lalki 19x6x36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E61" w:rsidRDefault="0039724E" w:rsidP="00091343">
            <w:pPr>
              <w:spacing w:after="0" w:line="240" w:lineRule="auto"/>
              <w:rPr>
                <w:rFonts w:ascii="Times New Roman" w:hAnsi="Times New Roman"/>
              </w:rPr>
            </w:pPr>
            <w:r w:rsidRPr="00454E61">
              <w:rPr>
                <w:rFonts w:ascii="Times New Roman" w:eastAsia="Times New Roman" w:hAnsi="Times New Roman" w:cs="Times New Roman"/>
                <w:b/>
                <w:lang w:eastAsia="pl-PL"/>
              </w:rPr>
              <w:t>Kącik  opiekunki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Przewijak, karuzela z grzechotkami, umywalka, krzesełko i pralka, wym. 84 x 42 x 92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46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E61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4E61">
              <w:rPr>
                <w:rFonts w:ascii="Times New Roman" w:eastAsia="Times New Roman" w:hAnsi="Times New Roman" w:cs="Times New Roman"/>
                <w:b/>
                <w:lang w:eastAsia="pl-PL"/>
              </w:rPr>
              <w:t>Zestaw lekarski z la</w:t>
            </w:r>
            <w:r w:rsidR="00832521">
              <w:rPr>
                <w:rFonts w:ascii="Times New Roman" w:eastAsia="Times New Roman" w:hAnsi="Times New Roman" w:cs="Times New Roman"/>
                <w:b/>
                <w:lang w:eastAsia="pl-PL"/>
              </w:rPr>
              <w:t>l</w:t>
            </w:r>
            <w:r w:rsidRPr="00454E61">
              <w:rPr>
                <w:rFonts w:ascii="Times New Roman" w:eastAsia="Times New Roman" w:hAnsi="Times New Roman" w:cs="Times New Roman"/>
                <w:b/>
                <w:lang w:eastAsia="pl-PL"/>
              </w:rPr>
              <w:t>ką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Na stoliku znajdują się półeczki, wieszaki, przegródki, na środku znajduje się leżanka, 11 akcesoriów lekarskich, lalka. Wym. 50x36x62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47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E61" w:rsidRPr="00454E61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4E6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Dom pełen zdarzeń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Trzy piętrowy dom z 12 pomieszczeniami, figurki wykonane z drewna lakierowanego, 28 elementów, 3 pojazdy ratownicze, figurka policjanta, strażaka, 2 psy, przezroczysta winda. Wym. 89 x 30 x 62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48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E61" w:rsidRPr="00454E61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4E6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Straganik ze skrzyneczkami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Straganik z lakierowanej sklejki, 12 skrzyneczek na warzywa i owoce pozwala na ekspozycję sprzedawanych towarów, wym. 71 x 33 x 140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49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E61" w:rsidRPr="00454E61" w:rsidRDefault="0039724E" w:rsidP="0009134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54E61">
              <w:rPr>
                <w:rFonts w:ascii="Times New Roman" w:eastAsia="Times New Roman" w:hAnsi="Times New Roman" w:cs="Times New Roman"/>
                <w:b/>
                <w:lang w:eastAsia="pl-PL"/>
              </w:rPr>
              <w:t>Akcesoria do straganiku</w:t>
            </w:r>
            <w:r w:rsidRPr="00454E61">
              <w:rPr>
                <w:rFonts w:ascii="Times New Roman" w:hAnsi="Times New Roman"/>
                <w:b/>
              </w:rPr>
              <w:t xml:space="preserve"> </w:t>
            </w:r>
          </w:p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hAnsi="Times New Roman"/>
              </w:rPr>
              <w:t>Wózek na zakupy, kosz z 18 elementami, drewniana kasa.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E61" w:rsidRPr="00454E61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4E6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Domek z mebelkami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Piętrowy zawiera meble do łazienki, sypialni, pokoju dziennego, jadaln</w:t>
            </w:r>
            <w:r w:rsidR="00454E61">
              <w:rPr>
                <w:rFonts w:ascii="Times New Roman" w:hAnsi="Times New Roman"/>
              </w:rPr>
              <w:t xml:space="preserve">i i kuchni.   </w:t>
            </w:r>
            <w:r w:rsidRPr="0004165E">
              <w:rPr>
                <w:rFonts w:ascii="Times New Roman" w:hAnsi="Times New Roman"/>
              </w:rPr>
              <w:t>Wym. 37,8x54x46,5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rPr>
          <w:trHeight w:val="712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51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E61" w:rsidRPr="00454E61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4E6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Zwierzęta domowe </w:t>
            </w:r>
          </w:p>
          <w:p w:rsidR="0039724E" w:rsidRPr="00E608BD" w:rsidRDefault="0039724E" w:rsidP="00E608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Drewniane zwierzątka do zabawy w dom: piesek z miską, budą i kością, kotek z miską, legowiskiem i rybką, królik z miską, klatką i marchewką. Wym. Od 1 x 2 cm do  8 x6 x 6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091343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896AA7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52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E61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4E61">
              <w:rPr>
                <w:rFonts w:ascii="Times New Roman" w:eastAsia="Times New Roman" w:hAnsi="Times New Roman" w:cs="Times New Roman"/>
                <w:b/>
                <w:lang w:eastAsia="pl-PL"/>
              </w:rPr>
              <w:t>Rodzina lalki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rPr>
                <w:rFonts w:ascii="Times New Roman" w:hAnsi="Times New Roman"/>
              </w:rPr>
              <w:t>Rodzina lalek z dziećmi, rodzicami i dziadkami. 6 lalek w wys. 11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91343" w:rsidRPr="00091343" w:rsidTr="005A5DA2"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343" w:rsidRPr="00091343" w:rsidRDefault="00091343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091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Pomoce dydaktyczne. Komplet  potrzebnych  do realizacji zajęć  w 1 grupie </w:t>
            </w: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53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E1D" w:rsidRPr="00400E1D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00E1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Pieniądze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hAnsi="Times New Roman"/>
              </w:rPr>
              <w:t xml:space="preserve"> Kopie papierowych banknotów do celów edukacyjnych i zabawy; 5 nominałów (10, 20, 50, 100, 200zł po 25 szt.</w:t>
            </w:r>
            <w:r w:rsidRPr="0004165E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54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>Instrumenty muzyczne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-</w:t>
            </w:r>
            <w:r w:rsidRPr="0004165E">
              <w:t xml:space="preserve"> Półka z makatką wraz z zestawem instrumentów </w:t>
            </w:r>
            <w:r w:rsidRPr="0004165E">
              <w:br/>
              <w:t xml:space="preserve">• wym. półki 58 x 16,5 x 32 cm </w:t>
            </w:r>
            <w:r w:rsidRPr="0004165E">
              <w:br/>
              <w:t>• wym. makatki 58 x 50 cm</w:t>
            </w:r>
            <w:r w:rsidRPr="0004165E">
              <w:rPr>
                <w:rFonts w:ascii="Times New Roman" w:hAnsi="Times New Roman"/>
                <w:b/>
              </w:rPr>
              <w:t xml:space="preserve">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50 szt., różne kolory, wym. od 1 cm do 3,5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komplet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55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Ścienna mapa Polski </w:t>
            </w:r>
            <w:r w:rsidRPr="00D414E7">
              <w:rPr>
                <w:rFonts w:ascii="Times New Roman" w:eastAsia="Calibri" w:hAnsi="Times New Roman" w:cs="Times New Roman"/>
                <w:b/>
                <w:lang w:eastAsia="pl-PL"/>
              </w:rPr>
              <w:t>Makatka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04165E">
              <w:rPr>
                <w:rFonts w:ascii="Times New Roman" w:eastAsia="Calibri" w:hAnsi="Times New Roman" w:cs="Times New Roman"/>
                <w:lang w:eastAsia="pl-PL"/>
              </w:rPr>
              <w:t xml:space="preserve"> przedstawiająca mapę Polski pomoc przybliżająca uczniom pojęcia geografii: morze, jeziora, rzeki, góry itd. • wym. 84 x 87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56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D414E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>Słuchowiska z bajkami</w:t>
            </w:r>
          </w:p>
          <w:p w:rsidR="0039724E" w:rsidRPr="0004165E" w:rsidRDefault="0039724E" w:rsidP="00D414E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hAnsi="Times New Roman"/>
              </w:rPr>
              <w:t xml:space="preserve"> Zestawy bajek - grajek 2 i 3. Zestaw 10 bajek na płytach CD + zeszyty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D414E7">
        <w:trPr>
          <w:trHeight w:val="2068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57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pacing w:after="0" w:line="240" w:lineRule="auto"/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>Gra skojarzenia -</w:t>
            </w:r>
            <w:r w:rsidRPr="00D414E7">
              <w:rPr>
                <w:b/>
              </w:rPr>
              <w:t xml:space="preserve"> Cienie - Krecik:</w:t>
            </w:r>
            <w:r w:rsidRPr="0004165E">
              <w:t xml:space="preserve"> </w:t>
            </w:r>
            <w:r w:rsidRPr="0004165E">
              <w:br/>
              <w:t xml:space="preserve">• 40 </w:t>
            </w:r>
            <w:proofErr w:type="spellStart"/>
            <w:r w:rsidRPr="0004165E">
              <w:t>elem</w:t>
            </w:r>
            <w:proofErr w:type="spellEnd"/>
            <w:r w:rsidRPr="0004165E">
              <w:t xml:space="preserve">. ze sklejki w drewnianym pudełeczku </w:t>
            </w:r>
            <w:r w:rsidRPr="0004165E">
              <w:br/>
              <w:t xml:space="preserve">• wym. 5 x 5 cm </w:t>
            </w:r>
            <w:r w:rsidRPr="0004165E">
              <w:br/>
              <w:t>Kształty i Cienie w 3D: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4165E">
              <w:t xml:space="preserve">• 9 drewnianych kształtów </w:t>
            </w:r>
            <w:r w:rsidRPr="0004165E">
              <w:br/>
              <w:t xml:space="preserve">• 3 drewniane podstawy </w:t>
            </w:r>
            <w:r w:rsidRPr="0004165E">
              <w:br/>
              <w:t>• 18 obustronnych kartonowych kwadratów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58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Tablice tematyczne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hAnsi="Times New Roman"/>
              </w:rPr>
              <w:t xml:space="preserve"> Tablica tematyczna: Pokój dziecięcy, Ekologia, Plaża, U lekarza, Wiś, Miasto, Sklep, Zoo, Kuchnia, Łazienka.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59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>Slajdy bajkowe</w:t>
            </w:r>
          </w:p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-</w:t>
            </w:r>
            <w:r w:rsidRPr="0004165E">
              <w:t xml:space="preserve"> Zestaw tarcz o bajkowych tematach do projektora przestrzennego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zestaw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rPr>
          <w:trHeight w:val="29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/>
                <w:lang w:eastAsia="pl-PL"/>
              </w:rPr>
              <w:t xml:space="preserve">Puzzle duże i małe </w:t>
            </w:r>
            <w:r w:rsidRPr="0004165E">
              <w:rPr>
                <w:rFonts w:ascii="Times New Roman" w:hAnsi="Times New Roman"/>
              </w:rPr>
              <w:t xml:space="preserve">10 </w:t>
            </w:r>
            <w:proofErr w:type="spellStart"/>
            <w:r w:rsidRPr="0004165E">
              <w:rPr>
                <w:rFonts w:ascii="Times New Roman" w:hAnsi="Times New Roman"/>
              </w:rPr>
              <w:t>elem</w:t>
            </w:r>
            <w:proofErr w:type="spellEnd"/>
            <w:r w:rsidRPr="0004165E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61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>Układanki edukacyjne,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>małe większe ,największe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hAnsi="Times New Roman"/>
              </w:rPr>
              <w:t>40 elementów (8 kompletów po 5 puzzli)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62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Gra stymulująca  rozwój orientacji  (Pajacyk) 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rPr>
                <w:rFonts w:ascii="Times New Roman" w:hAnsi="Times New Roman"/>
              </w:rPr>
              <w:t>41 kart, 8 fotografii przedmiotów, 4 opaski na rękę.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2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63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Mój pierwszy angielski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– puzzle </w:t>
            </w:r>
            <w:r w:rsidRPr="0004165E">
              <w:rPr>
                <w:rFonts w:ascii="Times New Roman" w:hAnsi="Times New Roman"/>
              </w:rPr>
              <w:t>Przeciwieństwa - angielskie słówka, 24 karty wym. 13 x 13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64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Dw</w:t>
            </w: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>ustronne puzzle  do języka angielskiego</w:t>
            </w:r>
          </w:p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- </w:t>
            </w:r>
            <w:r w:rsidRPr="0004165E">
              <w:rPr>
                <w:rFonts w:ascii="Times New Roman" w:hAnsi="Times New Roman"/>
              </w:rPr>
              <w:t>Zabawki, Alfabet zwierzęcy, Zawody, Liczby, kolory i kształty, Pojazdy, Owoce i warzywa.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65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Słówka po angielsku </w:t>
            </w:r>
          </w:p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rPr>
                <w:rFonts w:ascii="Times New Roman" w:hAnsi="Times New Roman"/>
              </w:rPr>
              <w:t>Czasowniki po angielsku, Rzeczowniki po angielsku. 108 fotografii, 108 podpisów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komplet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66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Lotto dźwiękowe po angielsku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hAnsi="Times New Roman"/>
              </w:rPr>
              <w:t>8 plansz, 120 kartoników, płyta CD.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67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Nakładka zegar </w:t>
            </w:r>
            <w:r w:rsidRPr="00D414E7">
              <w:rPr>
                <w:rFonts w:ascii="Times New Roman" w:hAnsi="Times New Roman"/>
                <w:b/>
              </w:rPr>
              <w:t xml:space="preserve">Drewniany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>- 13 elementowy, wym. 29 x 29 cm.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68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/>
                <w:b/>
                <w:lang w:eastAsia="pl-PL"/>
              </w:rPr>
              <w:t>Rozwiązywanie konfliktów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/>
                <w:lang w:eastAsia="pl-PL"/>
              </w:rPr>
              <w:t xml:space="preserve"> –historyjki  z życia : w domu w szkole , kłamstwo -</w:t>
            </w:r>
            <w:r w:rsidRPr="0004165E">
              <w:rPr>
                <w:rFonts w:ascii="Times New Roman" w:hAnsi="Times New Roman"/>
              </w:rPr>
              <w:t xml:space="preserve"> W domu, W szkole, Kłamstwo. 30 kart 16,5 x 13,5 cm, płyta CD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69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>Dźwięki</w:t>
            </w:r>
          </w:p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 rozpoznawanie emocji -</w:t>
            </w:r>
            <w:r w:rsidRPr="0004165E">
              <w:rPr>
                <w:rFonts w:ascii="Times New Roman" w:hAnsi="Times New Roman"/>
              </w:rPr>
              <w:t xml:space="preserve"> CD z nagraniami 24 karty 16 x 16 cm, 60 czerwonych żetonów, przewodnik do 12 graczy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Mój dzień w przedszkolu pomoc edukacyjna </w:t>
            </w:r>
          </w:p>
          <w:p w:rsidR="0039724E" w:rsidRPr="0004165E" w:rsidRDefault="0039724E" w:rsidP="00091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hAnsi="Times New Roman"/>
              </w:rPr>
              <w:t xml:space="preserve"> Plansza 110 x 35 cm, 20 drewnianych elementów, 4 magazynki do przechowywania pozostałych elementów, drewniany suwak, gong zegarowy.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71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Dźwiękowe przyciski rywalizacji </w:t>
            </w:r>
          </w:p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t>Cztery różne kolory i dźwięki, śr. 9 cm, wymagane baterie 2 x AAA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72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>Matematyczna mata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hAnsi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- </w:t>
            </w:r>
            <w:r w:rsidRPr="0004165E">
              <w:rPr>
                <w:rFonts w:ascii="Times New Roman" w:hAnsi="Times New Roman"/>
              </w:rPr>
              <w:t xml:space="preserve">60 x 60 cm, mata pomagająca w nauce podstawowych kolorów, figur </w:t>
            </w:r>
            <w:proofErr w:type="spellStart"/>
            <w:r w:rsidRPr="0004165E">
              <w:rPr>
                <w:rFonts w:ascii="Times New Roman" w:hAnsi="Times New Roman"/>
              </w:rPr>
              <w:t>geometrycznycznych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73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Piramida żywieniowa </w:t>
            </w:r>
          </w:p>
          <w:p w:rsidR="0039724E" w:rsidRPr="0004165E" w:rsidRDefault="0039724E" w:rsidP="000913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4165E">
              <w:t>Makatka ruchomymi elemen</w:t>
            </w:r>
            <w:r w:rsidR="00832521">
              <w:t xml:space="preserve">tami, wym. 108 x 80 cm </w:t>
            </w:r>
            <w:r w:rsidRPr="0004165E">
              <w:t xml:space="preserve"> </w:t>
            </w:r>
            <w:r w:rsidRPr="0004165E">
              <w:br/>
              <w:t xml:space="preserve">• 5 tabliczek z porami dnia </w:t>
            </w:r>
            <w:r w:rsidRPr="0004165E">
              <w:br/>
              <w:t xml:space="preserve">• 2 buźki </w:t>
            </w:r>
            <w:r w:rsidRPr="0004165E">
              <w:br/>
            </w:r>
            <w:r w:rsidRPr="0004165E">
              <w:lastRenderedPageBreak/>
              <w:t xml:space="preserve">• 33 dodatkowe </w:t>
            </w:r>
            <w:proofErr w:type="spellStart"/>
            <w:r w:rsidRPr="0004165E">
              <w:t>elem</w:t>
            </w:r>
            <w:proofErr w:type="spellEnd"/>
            <w:r w:rsidRPr="0004165E">
              <w:t>., przyczepiane na rzepy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74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14E7" w:rsidRPr="00D414E7" w:rsidRDefault="0039724E" w:rsidP="0009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14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Prawidłowy posiłek </w:t>
            </w:r>
          </w:p>
          <w:p w:rsidR="0039724E" w:rsidRPr="00A97014" w:rsidRDefault="0039724E" w:rsidP="000913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97014">
              <w:rPr>
                <w:rFonts w:ascii="Times New Roman" w:eastAsia="Times New Roman" w:hAnsi="Times New Roman" w:cs="Times New Roman"/>
                <w:lang w:eastAsia="pl-PL"/>
              </w:rPr>
              <w:t>–zestaw edukacyjny -</w:t>
            </w:r>
            <w:r w:rsidRPr="00A97014">
              <w:rPr>
                <w:rFonts w:ascii="Times New Roman" w:hAnsi="Times New Roman" w:cs="Times New Roman"/>
              </w:rPr>
              <w:t xml:space="preserve"> Zestaw edukacyjny. </w:t>
            </w:r>
            <w:r w:rsidRPr="00A97014">
              <w:rPr>
                <w:rFonts w:ascii="Times New Roman" w:hAnsi="Times New Roman" w:cs="Times New Roman"/>
              </w:rPr>
              <w:br/>
              <w:t xml:space="preserve">• 6 magnetycznych podkładek o wym. 32 x 25 cm </w:t>
            </w:r>
            <w:r w:rsidRPr="00A97014">
              <w:rPr>
                <w:rFonts w:ascii="Times New Roman" w:hAnsi="Times New Roman" w:cs="Times New Roman"/>
              </w:rPr>
              <w:br/>
              <w:t xml:space="preserve">• 40 kartoników przedstawiających produkty spożywcze o wym. 8 x 8 cm </w:t>
            </w:r>
            <w:r w:rsidRPr="00A97014">
              <w:rPr>
                <w:rFonts w:ascii="Times New Roman" w:hAnsi="Times New Roman" w:cs="Times New Roman"/>
              </w:rPr>
              <w:br/>
              <w:t>• 9 kartoników przedstawiających zegar wskazujący różne pory o wym. 4 x 4 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D2C70" w:rsidRPr="0004165E" w:rsidTr="005A5DA2"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2C70" w:rsidRPr="001D2C70" w:rsidRDefault="001D2C70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1D2C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Artykuły plastyczne. Komplet  artykułów plastycznych potrzebnych do realizacji  zajęć w 1 grupie przedszkolnej </w:t>
            </w: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75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97014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Zestaw papierów  podstawowych: papier rysunkowy biały A4 – 500szt., rysunkowy kolorowy A4 – 400szt., wycinankowy nabłyszczany A3 – 100szt., brystol biały A3 – 100 szt., brystol kolorowy A4 – 100 szt.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zestaw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76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Folie piankowe </w:t>
            </w:r>
            <w:r w:rsidR="00A97014">
              <w:rPr>
                <w:rFonts w:ascii="Times New Roman" w:eastAsia="Times New Roman" w:hAnsi="Times New Roman" w:cs="Times New Roman"/>
                <w:lang w:eastAsia="pl-PL"/>
              </w:rPr>
              <w:t>A4 – miękka pianka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ark.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77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Klej czarodziejski </w:t>
            </w:r>
            <w:r w:rsidR="00A97014">
              <w:rPr>
                <w:rFonts w:ascii="Times New Roman" w:eastAsia="Times New Roman" w:hAnsi="Times New Roman" w:cs="Times New Roman"/>
                <w:lang w:eastAsia="pl-PL"/>
              </w:rPr>
              <w:t>– wielofunkcyjny 1l.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78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Kredki </w:t>
            </w: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Bambino</w:t>
            </w:r>
            <w:proofErr w:type="spellEnd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97014">
              <w:rPr>
                <w:rFonts w:ascii="Times New Roman" w:eastAsia="Times New Roman" w:hAnsi="Times New Roman" w:cs="Times New Roman"/>
                <w:lang w:eastAsia="pl-PL"/>
              </w:rPr>
              <w:t>lub zamiennik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79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Kredki ołówkowe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Plastelina Mix </w:t>
            </w:r>
            <w:r w:rsidR="00017346">
              <w:rPr>
                <w:rFonts w:ascii="Times New Roman" w:eastAsia="Times New Roman" w:hAnsi="Times New Roman" w:cs="Times New Roman"/>
                <w:lang w:eastAsia="pl-PL"/>
              </w:rPr>
              <w:t>waga 2,3 12 kolorów po 15 szt.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2,3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81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Tempery 6 kolorów x500 ml</w:t>
            </w:r>
            <w:r w:rsidR="0001734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zestaw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82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017346" w:rsidP="000173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Beżowa t</w:t>
            </w:r>
            <w:r w:rsidR="0039724E"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ektura falista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B4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arkusz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83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Bibuła karbowana </w:t>
            </w:r>
            <w:r w:rsidR="00017346">
              <w:rPr>
                <w:rFonts w:ascii="Times New Roman" w:eastAsia="Times New Roman" w:hAnsi="Times New Roman" w:cs="Times New Roman"/>
                <w:lang w:eastAsia="pl-PL"/>
              </w:rPr>
              <w:t xml:space="preserve">MIX  -15 kolorów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84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Papier pakowy </w:t>
            </w:r>
            <w:r w:rsidR="00017346">
              <w:rPr>
                <w:rFonts w:ascii="Times New Roman" w:eastAsia="Times New Roman" w:hAnsi="Times New Roman" w:cs="Times New Roman"/>
                <w:lang w:eastAsia="pl-PL"/>
              </w:rPr>
              <w:t>beżowy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arkusz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85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Teczka prac  przedszkolnych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86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Cienkie druciki kreatywne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87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Klej w sztyfcie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98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173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kulki  styropianowe </w:t>
            </w:r>
            <w:r w:rsidR="00017346">
              <w:rPr>
                <w:rFonts w:ascii="Times New Roman" w:eastAsia="Times New Roman" w:hAnsi="Times New Roman" w:cs="Times New Roman"/>
                <w:lang w:eastAsia="pl-PL"/>
              </w:rPr>
              <w:t>szt. 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017346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017346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99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Chusteczki higieniczne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Masa papierowa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101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Papier rysunkowy biały </w:t>
            </w:r>
            <w:r w:rsidR="00EE760E">
              <w:rPr>
                <w:rFonts w:ascii="Times New Roman" w:eastAsia="Times New Roman" w:hAnsi="Times New Roman" w:cs="Times New Roman"/>
                <w:lang w:eastAsia="pl-PL"/>
              </w:rPr>
              <w:t>A3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arkusz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102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Papier rysunkowy kolorowy </w:t>
            </w:r>
            <w:r w:rsidR="00EE760E">
              <w:rPr>
                <w:rFonts w:ascii="Times New Roman" w:eastAsia="Times New Roman" w:hAnsi="Times New Roman" w:cs="Times New Roman"/>
                <w:lang w:eastAsia="pl-PL"/>
              </w:rPr>
              <w:t>A3 – 10 kolorów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arkusz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160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103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kolorowy brystol </w:t>
            </w:r>
            <w:r w:rsidR="00EE760E">
              <w:rPr>
                <w:rFonts w:ascii="Times New Roman" w:eastAsia="Times New Roman" w:hAnsi="Times New Roman" w:cs="Times New Roman"/>
                <w:lang w:eastAsia="pl-PL"/>
              </w:rPr>
              <w:t>A3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arkusz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104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zeszyty 16 kartkowe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105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ołówki trójkątne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106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dziurkacze </w:t>
            </w:r>
            <w:r w:rsidR="00EE760E">
              <w:rPr>
                <w:rFonts w:ascii="Times New Roman" w:eastAsia="Times New Roman" w:hAnsi="Times New Roman" w:cs="Times New Roman"/>
                <w:lang w:eastAsia="pl-PL"/>
              </w:rPr>
              <w:t>duże – serce, kwiatek, choinka, gwiazdka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107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dziurkacze alfabet </w:t>
            </w:r>
            <w:r w:rsidR="00EE760E">
              <w:rPr>
                <w:rFonts w:ascii="Times New Roman" w:eastAsia="Times New Roman" w:hAnsi="Times New Roman" w:cs="Times New Roman"/>
                <w:lang w:eastAsia="pl-PL"/>
              </w:rPr>
              <w:t>– duże litery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108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markery zmywalne 8 kolorów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109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kreda do malowania po betonie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zestaw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110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mazaki </w:t>
            </w: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suchościeralne</w:t>
            </w:r>
            <w:proofErr w:type="spellEnd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41983">
              <w:rPr>
                <w:rFonts w:ascii="Times New Roman" w:eastAsia="Times New Roman" w:hAnsi="Times New Roman" w:cs="Times New Roman"/>
                <w:lang w:eastAsia="pl-PL"/>
              </w:rPr>
              <w:t>do tablic – 4 kolory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111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tęczowy papier przestrzenny </w:t>
            </w:r>
            <w:r w:rsidR="001648C1">
              <w:rPr>
                <w:rFonts w:ascii="Times New Roman" w:eastAsia="Times New Roman" w:hAnsi="Times New Roman" w:cs="Times New Roman"/>
                <w:lang w:eastAsia="pl-PL"/>
              </w:rPr>
              <w:t>23x33cm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arkusz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112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zestaw do </w:t>
            </w: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qullingu</w:t>
            </w:r>
            <w:proofErr w:type="spellEnd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z planszami</w:t>
            </w:r>
            <w:r w:rsidR="001648C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113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żele z brokatem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114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wałki do malowania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0913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D2C70" w:rsidRPr="001D2C70" w:rsidTr="005A5DA2"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0" w:rsidRPr="001D2C70" w:rsidRDefault="00A615A5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Ko</w:t>
            </w:r>
            <w:r w:rsidR="001D2C70" w:rsidRPr="001D2C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mplet wyposażenia zapewniający  bezpieczne warunki opieki nad dziećmi </w:t>
            </w: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A615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115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3C9F" w:rsidRPr="00EE3C9F" w:rsidRDefault="00832521" w:rsidP="00EE3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</w:t>
            </w:r>
            <w:r w:rsidR="0039724E" w:rsidRPr="00EE3C9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zafka medyczna </w:t>
            </w:r>
          </w:p>
          <w:p w:rsidR="0039724E" w:rsidRPr="0004165E" w:rsidRDefault="00832521" w:rsidP="00EE3C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Szafa lekarska -</w:t>
            </w:r>
            <w:r w:rsidR="0039724E" w:rsidRPr="0004165E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</w:t>
            </w:r>
            <w:r w:rsidR="00896AA7">
              <w:rPr>
                <w:rFonts w:ascii="Times New Roman" w:eastAsia="Times New Roman" w:hAnsi="Times New Roman"/>
                <w:lang w:eastAsia="pl-PL"/>
              </w:rPr>
              <w:t xml:space="preserve">wymiary </w:t>
            </w:r>
            <w:r w:rsidR="0039724E" w:rsidRPr="0004165E">
              <w:rPr>
                <w:rFonts w:ascii="Times New Roman" w:eastAsia="Times New Roman" w:hAnsi="Times New Roman"/>
                <w:lang w:eastAsia="pl-PL"/>
              </w:rPr>
              <w:t>cm wysokość – 18 szerokość – 60 głębokość – 44, drzwi szafy przeszklone - bezpieczne szkło hartowane , szklane półki, uchwyt drzwiowy z zamkiem zabezpieczającym ryglującym drzwi w 2 punktach, kółka skrętne z blokadą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D2C70" w:rsidRPr="001D2C70" w:rsidTr="005A5DA2"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0" w:rsidRPr="001D2C70" w:rsidRDefault="001D2C70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1D2C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Kserokopiarka </w:t>
            </w:r>
          </w:p>
        </w:tc>
      </w:tr>
      <w:tr w:rsidR="0039724E" w:rsidRPr="0004165E" w:rsidTr="001D2C70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116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1D2C70" w:rsidRDefault="0039724E" w:rsidP="0039724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D2C70">
              <w:rPr>
                <w:rFonts w:ascii="Times New Roman" w:eastAsia="Calibri" w:hAnsi="Times New Roman" w:cs="Times New Roman"/>
                <w:b/>
              </w:rPr>
              <w:t>Ogólne Parametry techniczne</w:t>
            </w:r>
          </w:p>
          <w:p w:rsidR="0039724E" w:rsidRPr="0004165E" w:rsidRDefault="0039724E" w:rsidP="0039724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165E">
              <w:rPr>
                <w:rFonts w:ascii="Times New Roman" w:eastAsia="Calibri" w:hAnsi="Times New Roman" w:cs="Times New Roman"/>
              </w:rPr>
              <w:t>Wysokość [mm]: 504.3;Szerokość [mm]: 469;Głębokość [mm]: 452.5;Wymiary: 469 x 452.5 x 504.3 mm; Waga [kg]: 26.7;Gwarancja: 24 miesiące</w:t>
            </w:r>
          </w:p>
          <w:p w:rsidR="0039724E" w:rsidRPr="0004165E" w:rsidRDefault="0039724E" w:rsidP="0039724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165E">
              <w:rPr>
                <w:rFonts w:ascii="Times New Roman" w:eastAsia="Calibri" w:hAnsi="Times New Roman" w:cs="Times New Roman"/>
              </w:rPr>
              <w:t>Kolorowe laserowe urządzenie wielofunkcyjne- Drukowanie, kopiowanie, skanowanie faksowanie; Rodzaj druku: Laserowy; Typ druku: Kolorowy; Rozdzielczość skanera [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dpi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>]: 1200 x 1200;Rozdzielczość wydruku [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dpi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 xml:space="preserve">]: Do 9600 x 600 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dpi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 xml:space="preserve"> rozdzielczości efektywnej (600x600x4bit);Maks. prędkość druku [str./min.]: 25;Wydajność [str./mies./A4]:60000;Maks. format papieru: A4;Standardowa taca odbiorcza [str.]: 150;Podajnik standardowy [str.]:250;Obsługiwane systemy: Windows 2003 / 2008 / XP / Vista / 7 /</w:t>
            </w:r>
            <w:r w:rsidR="003F093B">
              <w:rPr>
                <w:rFonts w:ascii="Times New Roman" w:eastAsia="Calibri" w:hAnsi="Times New Roman" w:cs="Times New Roman"/>
              </w:rPr>
              <w:t>8 /</w:t>
            </w:r>
            <w:r w:rsidRPr="0004165E">
              <w:rPr>
                <w:rFonts w:ascii="Times New Roman" w:eastAsia="Calibri" w:hAnsi="Times New Roman" w:cs="Times New Roman"/>
              </w:rPr>
              <w:t xml:space="preserve"> 2003 Server / 2008 Server / 2008 Server R2 / Mac OS X 10.4-10.7 / różne Linux, system operacyjny UNIX; Pamięć wbudowana [MB]: 512 MB; Panel sterowania: 4-wierszowy wyświetlacz LCD; Inne: Zużycie energii: 450 W (średnio) / 16 W (tryb czuwania) / 1,5 W (tryb uśpienia) / 1,55 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kWH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 xml:space="preserve">; Poziom hałasu: Drukowanie poniżej 52 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dBA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 xml:space="preserve"> / kopiowanie poniżej 54 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dBA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 xml:space="preserve"> / tryb czuwania poniżej 32 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dBA;USB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 xml:space="preserve">: 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Tak;Ethernet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>: Ethernet 10 / 100 / 1000 Base-TX Interfejs; Złącze zewnętrzne: Hi-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Speed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 xml:space="preserve"> USB 2.0Inne: Jednoprzyciskowy tryb 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eko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>, bezpośredni port USB ;funkcja drukowania z urządzeń przenośnych</w:t>
            </w:r>
          </w:p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D2C70" w:rsidRPr="0004165E" w:rsidTr="00EE3C9F">
        <w:trPr>
          <w:trHeight w:val="513"/>
        </w:trPr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0" w:rsidRPr="001D2C70" w:rsidRDefault="00AC64A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lastRenderedPageBreak/>
              <w:t>Zakup sprzętu I</w:t>
            </w:r>
            <w:r w:rsidR="001D2C70" w:rsidRPr="001D2C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T</w:t>
            </w:r>
            <w:bookmarkStart w:id="0" w:name="_GoBack"/>
            <w:bookmarkEnd w:id="0"/>
          </w:p>
        </w:tc>
      </w:tr>
      <w:tr w:rsidR="0039724E" w:rsidRPr="0004165E" w:rsidTr="00EE3C9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117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3C9F" w:rsidRPr="00EE3C9F" w:rsidRDefault="0039724E" w:rsidP="00EE3C9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E3C9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Projektor przestrzenny </w:t>
            </w:r>
            <w:r w:rsidR="00EE3C9F" w:rsidRPr="0039724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EE3C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 xml:space="preserve"> z czterema wkładkami koloryzującymi, wym. 30 x 26,5 x 15.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EE3C9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118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3C9F" w:rsidRPr="00EE3C9F" w:rsidRDefault="0039724E" w:rsidP="0039724E">
            <w:pPr>
              <w:pStyle w:val="Normalny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EE3C9F">
              <w:rPr>
                <w:b/>
                <w:sz w:val="22"/>
                <w:szCs w:val="22"/>
              </w:rPr>
              <w:t xml:space="preserve">komputer z oprogramowaniem </w:t>
            </w:r>
            <w:r w:rsidR="00EE3C9F" w:rsidRPr="00EE3C9F">
              <w:rPr>
                <w:b/>
                <w:sz w:val="22"/>
                <w:szCs w:val="22"/>
              </w:rPr>
              <w:t>–</w:t>
            </w:r>
          </w:p>
          <w:p w:rsidR="003F093B" w:rsidRDefault="0039724E" w:rsidP="003F09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4165E">
              <w:rPr>
                <w:sz w:val="22"/>
                <w:szCs w:val="22"/>
              </w:rPr>
              <w:t>Procesor</w:t>
            </w:r>
            <w:r w:rsidRPr="0004165E">
              <w:rPr>
                <w:rStyle w:val="apple-converted-space"/>
                <w:sz w:val="22"/>
                <w:szCs w:val="22"/>
              </w:rPr>
              <w:t> </w:t>
            </w:r>
            <w:r w:rsidRPr="0004165E">
              <w:rPr>
                <w:rStyle w:val="Pogrubienie"/>
                <w:b w:val="0"/>
                <w:sz w:val="22"/>
                <w:szCs w:val="22"/>
              </w:rPr>
              <w:t xml:space="preserve">Intel® </w:t>
            </w:r>
            <w:proofErr w:type="spellStart"/>
            <w:r w:rsidRPr="0004165E">
              <w:rPr>
                <w:rStyle w:val="Pogrubienie"/>
                <w:b w:val="0"/>
                <w:sz w:val="22"/>
                <w:szCs w:val="22"/>
              </w:rPr>
              <w:t>Core</w:t>
            </w:r>
            <w:proofErr w:type="spellEnd"/>
            <w:r w:rsidRPr="0004165E">
              <w:rPr>
                <w:rStyle w:val="Pogrubienie"/>
                <w:b w:val="0"/>
                <w:sz w:val="22"/>
                <w:szCs w:val="22"/>
              </w:rPr>
              <w:t>™ i3 lub i5</w:t>
            </w:r>
            <w:r w:rsidRPr="0004165E">
              <w:rPr>
                <w:sz w:val="22"/>
                <w:szCs w:val="22"/>
              </w:rPr>
              <w:t xml:space="preserve">, </w:t>
            </w:r>
          </w:p>
          <w:p w:rsidR="0039724E" w:rsidRPr="0004165E" w:rsidRDefault="0039724E" w:rsidP="003F09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04165E">
              <w:rPr>
                <w:sz w:val="22"/>
                <w:szCs w:val="22"/>
              </w:rPr>
              <w:t>kartę</w:t>
            </w:r>
            <w:r w:rsidR="003F093B">
              <w:rPr>
                <w:sz w:val="22"/>
                <w:szCs w:val="22"/>
              </w:rPr>
              <w:t>a</w:t>
            </w:r>
            <w:r w:rsidRPr="0004165E">
              <w:rPr>
                <w:sz w:val="22"/>
                <w:szCs w:val="22"/>
              </w:rPr>
              <w:t>graficzną</w:t>
            </w:r>
            <w:proofErr w:type="spellEnd"/>
            <w:r w:rsidRPr="0004165E">
              <w:rPr>
                <w:rStyle w:val="apple-converted-space"/>
                <w:sz w:val="22"/>
                <w:szCs w:val="22"/>
              </w:rPr>
              <w:t> </w:t>
            </w:r>
            <w:proofErr w:type="spellStart"/>
            <w:r w:rsidRPr="0004165E">
              <w:rPr>
                <w:rStyle w:val="Pogrubienie"/>
                <w:b w:val="0"/>
                <w:sz w:val="22"/>
                <w:szCs w:val="22"/>
              </w:rPr>
              <w:t>nVidia</w:t>
            </w:r>
            <w:proofErr w:type="spellEnd"/>
            <w:r w:rsidRPr="0004165E">
              <w:rPr>
                <w:rStyle w:val="Pogrubienie"/>
                <w:b w:val="0"/>
                <w:sz w:val="22"/>
                <w:szCs w:val="22"/>
              </w:rPr>
              <w:t xml:space="preserve">® </w:t>
            </w:r>
            <w:proofErr w:type="spellStart"/>
            <w:r w:rsidRPr="0004165E">
              <w:rPr>
                <w:rStyle w:val="Pogrubienie"/>
                <w:b w:val="0"/>
                <w:sz w:val="22"/>
                <w:szCs w:val="22"/>
              </w:rPr>
              <w:t>GeForce</w:t>
            </w:r>
            <w:proofErr w:type="spellEnd"/>
            <w:r w:rsidRPr="0004165E">
              <w:rPr>
                <w:sz w:val="22"/>
                <w:szCs w:val="22"/>
              </w:rPr>
              <w:t>,</w:t>
            </w:r>
          </w:p>
          <w:p w:rsidR="0039724E" w:rsidRPr="0004165E" w:rsidRDefault="0039724E" w:rsidP="0039724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4165E">
              <w:rPr>
                <w:sz w:val="22"/>
                <w:szCs w:val="22"/>
              </w:rPr>
              <w:t>Pamięć</w:t>
            </w:r>
            <w:r w:rsidRPr="0004165E">
              <w:rPr>
                <w:rStyle w:val="apple-converted-space"/>
                <w:sz w:val="22"/>
                <w:szCs w:val="22"/>
              </w:rPr>
              <w:t> </w:t>
            </w:r>
            <w:r w:rsidRPr="0004165E">
              <w:rPr>
                <w:bCs/>
                <w:sz w:val="22"/>
                <w:szCs w:val="22"/>
              </w:rPr>
              <w:t>RAM o pojemności min.4 GB</w:t>
            </w:r>
            <w:r w:rsidRPr="0004165E">
              <w:rPr>
                <w:sz w:val="22"/>
                <w:szCs w:val="22"/>
              </w:rPr>
              <w:t xml:space="preserve">, </w:t>
            </w:r>
            <w:r w:rsidRPr="0004165E">
              <w:rPr>
                <w:rStyle w:val="Pogrubienie"/>
                <w:b w:val="0"/>
                <w:sz w:val="22"/>
                <w:szCs w:val="22"/>
              </w:rPr>
              <w:t>min.500 GB</w:t>
            </w:r>
            <w:r w:rsidRPr="0004165E">
              <w:rPr>
                <w:rStyle w:val="apple-converted-space"/>
                <w:sz w:val="22"/>
                <w:szCs w:val="22"/>
              </w:rPr>
              <w:t> </w:t>
            </w:r>
            <w:r w:rsidRPr="0004165E">
              <w:rPr>
                <w:sz w:val="22"/>
                <w:szCs w:val="22"/>
              </w:rPr>
              <w:t xml:space="preserve">pojemności dysku twardego. </w:t>
            </w:r>
          </w:p>
          <w:p w:rsidR="0039724E" w:rsidRPr="0004165E" w:rsidRDefault="003F093B" w:rsidP="0039724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Ekran </w:t>
            </w:r>
            <w:r w:rsidR="0039724E" w:rsidRPr="0004165E">
              <w:rPr>
                <w:rStyle w:val="apple-converted-space"/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przynajmniej</w:t>
            </w:r>
            <w:r w:rsidR="0039724E" w:rsidRPr="0004165E">
              <w:rPr>
                <w:bCs/>
                <w:sz w:val="22"/>
                <w:szCs w:val="22"/>
              </w:rPr>
              <w:t xml:space="preserve"> o  rozdzielczości WXGA 1366 x 768 pikseli (16:9).</w:t>
            </w:r>
          </w:p>
          <w:p w:rsidR="003F093B" w:rsidRDefault="0039724E" w:rsidP="0039724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4165E">
              <w:rPr>
                <w:sz w:val="22"/>
                <w:szCs w:val="22"/>
              </w:rPr>
              <w:t>Bezprzewodową</w:t>
            </w:r>
            <w:r w:rsidRPr="0004165E">
              <w:rPr>
                <w:rStyle w:val="apple-converted-space"/>
                <w:sz w:val="22"/>
                <w:szCs w:val="22"/>
              </w:rPr>
              <w:t> </w:t>
            </w:r>
            <w:r w:rsidRPr="0004165E">
              <w:rPr>
                <w:bCs/>
                <w:sz w:val="22"/>
                <w:szCs w:val="22"/>
              </w:rPr>
              <w:t xml:space="preserve">komunikację </w:t>
            </w:r>
            <w:proofErr w:type="spellStart"/>
            <w:r w:rsidRPr="0004165E">
              <w:rPr>
                <w:bCs/>
                <w:sz w:val="22"/>
                <w:szCs w:val="22"/>
              </w:rPr>
              <w:t>bluetooth</w:t>
            </w:r>
            <w:proofErr w:type="spellEnd"/>
            <w:r w:rsidRPr="0004165E">
              <w:rPr>
                <w:sz w:val="22"/>
                <w:szCs w:val="22"/>
              </w:rPr>
              <w:t xml:space="preserve">, </w:t>
            </w:r>
            <w:r w:rsidRPr="0004165E">
              <w:rPr>
                <w:rStyle w:val="Pogrubienie"/>
                <w:b w:val="0"/>
                <w:sz w:val="22"/>
                <w:szCs w:val="22"/>
              </w:rPr>
              <w:t xml:space="preserve">Kartę </w:t>
            </w:r>
            <w:proofErr w:type="spellStart"/>
            <w:r w:rsidRPr="0004165E">
              <w:rPr>
                <w:rStyle w:val="Pogrubienie"/>
                <w:b w:val="0"/>
                <w:sz w:val="22"/>
                <w:szCs w:val="22"/>
              </w:rPr>
              <w:t>wi</w:t>
            </w:r>
            <w:proofErr w:type="spellEnd"/>
            <w:r w:rsidRPr="0004165E">
              <w:rPr>
                <w:rStyle w:val="Pogrubienie"/>
                <w:b w:val="0"/>
                <w:sz w:val="22"/>
                <w:szCs w:val="22"/>
              </w:rPr>
              <w:t>-fi 802.11 b/g/n</w:t>
            </w:r>
            <w:r w:rsidRPr="0004165E">
              <w:rPr>
                <w:sz w:val="22"/>
                <w:szCs w:val="22"/>
              </w:rPr>
              <w:t xml:space="preserve">, </w:t>
            </w:r>
          </w:p>
          <w:p w:rsidR="0039724E" w:rsidRPr="0004165E" w:rsidRDefault="0039724E" w:rsidP="0039724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4165E">
              <w:rPr>
                <w:bCs/>
                <w:sz w:val="22"/>
                <w:szCs w:val="22"/>
              </w:rPr>
              <w:t>Szybkie złącze USB 3.0</w:t>
            </w:r>
            <w:r w:rsidRPr="0004165E">
              <w:rPr>
                <w:rStyle w:val="apple-converted-space"/>
                <w:sz w:val="22"/>
                <w:szCs w:val="22"/>
              </w:rPr>
              <w:t> </w:t>
            </w:r>
          </w:p>
          <w:p w:rsidR="003F093B" w:rsidRDefault="0039724E" w:rsidP="0039724E">
            <w:pPr>
              <w:pStyle w:val="NormalnyWeb"/>
              <w:spacing w:before="0" w:beforeAutospacing="0" w:after="0" w:afterAutospacing="0"/>
              <w:jc w:val="both"/>
              <w:rPr>
                <w:rStyle w:val="apple-converted-space"/>
                <w:sz w:val="22"/>
                <w:szCs w:val="22"/>
              </w:rPr>
            </w:pPr>
            <w:r w:rsidRPr="0004165E">
              <w:rPr>
                <w:bCs/>
                <w:sz w:val="22"/>
                <w:szCs w:val="22"/>
              </w:rPr>
              <w:t>Złącze HDMI</w:t>
            </w:r>
            <w:r w:rsidR="003F093B">
              <w:rPr>
                <w:sz w:val="22"/>
                <w:szCs w:val="22"/>
              </w:rPr>
              <w:t xml:space="preserve"> S</w:t>
            </w:r>
            <w:r w:rsidRPr="0004165E">
              <w:rPr>
                <w:sz w:val="22"/>
                <w:szCs w:val="22"/>
              </w:rPr>
              <w:t>ystem operacyjny</w:t>
            </w:r>
            <w:r w:rsidRPr="0004165E">
              <w:rPr>
                <w:rStyle w:val="apple-converted-space"/>
                <w:sz w:val="22"/>
                <w:szCs w:val="22"/>
              </w:rPr>
              <w:t> </w:t>
            </w:r>
            <w:r w:rsidRPr="0004165E">
              <w:rPr>
                <w:rStyle w:val="Pogrubienie"/>
                <w:b w:val="0"/>
                <w:sz w:val="22"/>
                <w:szCs w:val="22"/>
              </w:rPr>
              <w:t>Windows 8</w:t>
            </w:r>
            <w:r w:rsidRPr="0004165E">
              <w:rPr>
                <w:rStyle w:val="apple-converted-space"/>
                <w:sz w:val="22"/>
                <w:szCs w:val="22"/>
              </w:rPr>
              <w:t> </w:t>
            </w:r>
          </w:p>
          <w:p w:rsidR="0039724E" w:rsidRPr="0004165E" w:rsidRDefault="0039724E" w:rsidP="0039724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4165E">
              <w:rPr>
                <w:sz w:val="22"/>
                <w:szCs w:val="22"/>
              </w:rPr>
              <w:t>W skład wyposażenia wchodzi również torba.</w:t>
            </w:r>
          </w:p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EE3C9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119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3C9F" w:rsidRPr="00EE3C9F" w:rsidRDefault="0039724E" w:rsidP="00454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E3C9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drukarka </w:t>
            </w:r>
            <w:r w:rsidR="00EE3C9F" w:rsidRPr="00EE3C9F">
              <w:rPr>
                <w:rFonts w:ascii="Times New Roman" w:eastAsia="Times New Roman" w:hAnsi="Times New Roman" w:cs="Times New Roman"/>
                <w:b/>
                <w:lang w:eastAsia="pl-PL"/>
              </w:rPr>
              <w:t>–</w:t>
            </w:r>
            <w:r w:rsidRPr="00EE3C9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  <w:p w:rsidR="0039724E" w:rsidRPr="00454E61" w:rsidRDefault="0039724E" w:rsidP="003F0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165E">
              <w:rPr>
                <w:rFonts w:ascii="Times New Roman" w:hAnsi="Times New Roman"/>
              </w:rPr>
              <w:t xml:space="preserve">Rozdzielczość druku 2400 x 600 </w:t>
            </w:r>
            <w:proofErr w:type="spellStart"/>
            <w:r w:rsidRPr="0004165E">
              <w:rPr>
                <w:rFonts w:ascii="Times New Roman" w:hAnsi="Times New Roman"/>
              </w:rPr>
              <w:t>dpi</w:t>
            </w:r>
            <w:proofErr w:type="spellEnd"/>
            <w:r w:rsidRPr="0004165E">
              <w:rPr>
                <w:rFonts w:ascii="Times New Roman" w:hAnsi="Times New Roman"/>
              </w:rPr>
              <w:t xml:space="preserve"> w czerni Szybkość druku 24 </w:t>
            </w:r>
            <w:proofErr w:type="spellStart"/>
            <w:r w:rsidRPr="0004165E">
              <w:rPr>
                <w:rFonts w:ascii="Times New Roman" w:hAnsi="Times New Roman"/>
              </w:rPr>
              <w:t>str</w:t>
            </w:r>
            <w:proofErr w:type="spellEnd"/>
            <w:r w:rsidRPr="0004165E">
              <w:rPr>
                <w:rFonts w:ascii="Times New Roman" w:hAnsi="Times New Roman"/>
              </w:rPr>
              <w:t>/min w trybie kolorowym, Funkcja druku dwustronnego, Złącze Ethernet ej, Możliwość ko</w:t>
            </w:r>
            <w:r w:rsidR="00454E61">
              <w:rPr>
                <w:rFonts w:ascii="Times New Roman" w:hAnsi="Times New Roman"/>
              </w:rPr>
              <w:t>rzystania z tuszy - zamienników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724E" w:rsidRPr="0004165E" w:rsidTr="00EE3C9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3C9F" w:rsidRPr="00EE3C9F" w:rsidRDefault="0039724E" w:rsidP="00454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E3C9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telewizor </w:t>
            </w:r>
            <w:r w:rsidR="00EE3C9F" w:rsidRPr="00EE3C9F">
              <w:rPr>
                <w:rFonts w:ascii="Times New Roman" w:eastAsia="Times New Roman" w:hAnsi="Times New Roman" w:cs="Times New Roman"/>
                <w:b/>
                <w:lang w:eastAsia="pl-PL"/>
              </w:rPr>
              <w:t>–</w:t>
            </w:r>
          </w:p>
          <w:p w:rsidR="0039724E" w:rsidRPr="0004165E" w:rsidRDefault="0039724E" w:rsidP="00454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165E">
              <w:rPr>
                <w:rFonts w:ascii="Times New Roman" w:eastAsia="Calibri" w:hAnsi="Times New Roman" w:cs="Times New Roman"/>
              </w:rPr>
              <w:t xml:space="preserve">Standard Full HD rozdzielczość 1920x1080 pikseli.  </w:t>
            </w:r>
          </w:p>
          <w:p w:rsidR="003F093B" w:rsidRPr="003F093B" w:rsidRDefault="0039724E" w:rsidP="00EE3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F093B">
              <w:rPr>
                <w:rFonts w:ascii="Times New Roman" w:eastAsia="Calibri" w:hAnsi="Times New Roman" w:cs="Times New Roman"/>
                <w:lang w:val="en-US"/>
              </w:rPr>
              <w:t>Współczynnik</w:t>
            </w:r>
            <w:proofErr w:type="spellEnd"/>
            <w:r w:rsidRPr="003F093B">
              <w:rPr>
                <w:rFonts w:ascii="Times New Roman" w:eastAsia="Calibri" w:hAnsi="Times New Roman" w:cs="Times New Roman"/>
                <w:lang w:val="en-US"/>
              </w:rPr>
              <w:t xml:space="preserve"> Motion Clarity Index (MCI) </w:t>
            </w:r>
          </w:p>
          <w:p w:rsidR="003F093B" w:rsidRDefault="0039724E" w:rsidP="00EE3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165E">
              <w:rPr>
                <w:rFonts w:ascii="Times New Roman" w:eastAsia="Calibri" w:hAnsi="Times New Roman" w:cs="Times New Roman"/>
              </w:rPr>
              <w:t xml:space="preserve">Technologię 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Wi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 xml:space="preserve">-Fi </w:t>
            </w:r>
          </w:p>
          <w:p w:rsidR="0039724E" w:rsidRPr="00AC64AE" w:rsidRDefault="0039724E" w:rsidP="00EE3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C64AE">
              <w:rPr>
                <w:rFonts w:ascii="Times New Roman" w:eastAsia="Calibri" w:hAnsi="Times New Roman" w:cs="Times New Roman"/>
              </w:rPr>
              <w:t>Technolgię</w:t>
            </w:r>
            <w:proofErr w:type="spellEnd"/>
            <w:r w:rsidRPr="00AC64AE">
              <w:rPr>
                <w:rFonts w:ascii="Times New Roman" w:eastAsia="Calibri" w:hAnsi="Times New Roman" w:cs="Times New Roman"/>
              </w:rPr>
              <w:t xml:space="preserve"> DLNA </w:t>
            </w:r>
          </w:p>
          <w:p w:rsidR="0039724E" w:rsidRPr="00AC64AE" w:rsidRDefault="0039724E" w:rsidP="00EE3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4AE">
              <w:rPr>
                <w:rFonts w:ascii="Times New Roman" w:eastAsia="Calibri" w:hAnsi="Times New Roman" w:cs="Times New Roman"/>
              </w:rPr>
              <w:t xml:space="preserve">Funkcja MHL (Mobile High Definition Link) </w:t>
            </w:r>
          </w:p>
          <w:p w:rsidR="0039724E" w:rsidRPr="0004165E" w:rsidRDefault="0039724E" w:rsidP="00EE3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165E">
              <w:rPr>
                <w:rFonts w:ascii="Times New Roman" w:eastAsia="Calibri" w:hAnsi="Times New Roman" w:cs="Times New Roman"/>
              </w:rPr>
              <w:t xml:space="preserve">Funkcja 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WiDi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9724E" w:rsidRPr="0004165E" w:rsidRDefault="0039724E" w:rsidP="00EE3C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165E">
              <w:rPr>
                <w:rFonts w:ascii="Times New Roman" w:eastAsia="Calibri" w:hAnsi="Times New Roman" w:cs="Times New Roman"/>
              </w:rPr>
              <w:t xml:space="preserve">Funkcjonalności Smart </w:t>
            </w:r>
            <w:proofErr w:type="spellStart"/>
            <w:r w:rsidRPr="0004165E">
              <w:rPr>
                <w:rFonts w:ascii="Times New Roman" w:eastAsia="Calibri" w:hAnsi="Times New Roman" w:cs="Times New Roman"/>
              </w:rPr>
              <w:t>Share</w:t>
            </w:r>
            <w:proofErr w:type="spellEnd"/>
            <w:r w:rsidRPr="0004165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9724E" w:rsidRPr="00AC64AE" w:rsidRDefault="0039724E" w:rsidP="00397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C64AE">
              <w:rPr>
                <w:rFonts w:ascii="Times New Roman" w:eastAsia="Calibri" w:hAnsi="Times New Roman" w:cs="Times New Roman"/>
              </w:rPr>
              <w:t>Triple</w:t>
            </w:r>
            <w:proofErr w:type="spellEnd"/>
            <w:r w:rsidRPr="00AC64AE">
              <w:rPr>
                <w:rFonts w:ascii="Times New Roman" w:eastAsia="Calibri" w:hAnsi="Times New Roman" w:cs="Times New Roman"/>
              </w:rPr>
              <w:t xml:space="preserve"> XD Engine procesor wideo PVR ;</w:t>
            </w:r>
          </w:p>
          <w:p w:rsidR="003F093B" w:rsidRDefault="0039724E" w:rsidP="00397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165E">
              <w:rPr>
                <w:rFonts w:ascii="Times New Roman" w:eastAsia="Calibri" w:hAnsi="Times New Roman" w:cs="Times New Roman"/>
              </w:rPr>
              <w:t xml:space="preserve">Wbudowane wejście USB </w:t>
            </w:r>
          </w:p>
          <w:p w:rsidR="0039724E" w:rsidRPr="0004165E" w:rsidRDefault="0039724E" w:rsidP="00397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165E">
              <w:rPr>
                <w:rFonts w:ascii="Times New Roman" w:eastAsia="Calibri" w:hAnsi="Times New Roman" w:cs="Times New Roman"/>
              </w:rPr>
              <w:t xml:space="preserve">Zintegrowany tuner naziemnej telewizji cyfrowej DVB-T (MPEG-4) </w:t>
            </w:r>
          </w:p>
          <w:p w:rsidR="0039724E" w:rsidRPr="00454E61" w:rsidRDefault="0039724E" w:rsidP="003F09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4165E">
              <w:rPr>
                <w:rFonts w:ascii="Times New Roman" w:eastAsia="Calibri" w:hAnsi="Times New Roman" w:cs="Times New Roman"/>
              </w:rPr>
              <w:t xml:space="preserve">3 wejścia HDMI umożliwiające podłączenie kilku urządzeń jednocześnie bez konieczności przekładania kabli. Uchwyt uchylny do montażu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E3C9F" w:rsidRPr="00EE3C9F" w:rsidTr="005A5DA2">
        <w:tc>
          <w:tcPr>
            <w:tcW w:w="145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C9F" w:rsidRPr="00EE3C9F" w:rsidRDefault="00EE3C9F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EE3C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Zakup tablic interaktywnych wraz z oprogramowaniem </w:t>
            </w:r>
          </w:p>
        </w:tc>
      </w:tr>
      <w:tr w:rsidR="0039724E" w:rsidRPr="0004165E" w:rsidTr="00EE3C9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A615A5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121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3C9F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E3C9F">
              <w:rPr>
                <w:rFonts w:ascii="Times New Roman" w:eastAsia="Times New Roman" w:hAnsi="Times New Roman" w:cs="Times New Roman"/>
                <w:b/>
                <w:lang w:eastAsia="pl-PL"/>
              </w:rPr>
              <w:t>tablica interaktywna  z oprogramowaniem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E3C9F" w:rsidRPr="0039724E">
              <w:rPr>
                <w:rFonts w:ascii="Times New Roman" w:hAnsi="Times New Roman" w:cs="Times New Roman"/>
                <w:b/>
                <w:lang w:eastAsia="pl-PL"/>
              </w:rPr>
              <w:t>- dostawa i montaż</w:t>
            </w:r>
          </w:p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04165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Tablica interaktywna obsługiwana za pomocą palca lub dowolnego </w:t>
            </w:r>
            <w:r w:rsidRPr="0004165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wskaźnika, działająca w technologii IR, rozdzielczość (8000×8000), powierzchnia całkowicie odporna na uszkodzenia mechaniczne, brak refleksów podczas projekcji, trwała i sztywna powierzchnia, z 4 pisakami i wskaźnikiem teleskopowym, możliwość  wykorzystania funkcji systemu Windows 7, może również służyć jako tablica </w:t>
            </w:r>
            <w:proofErr w:type="spellStart"/>
            <w:r w:rsidRPr="0004165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suchościeralna</w:t>
            </w:r>
            <w:proofErr w:type="spellEnd"/>
            <w:r w:rsidRPr="0004165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cenie tablicy jeden poziom oprogramowania do nauki języka a</w:t>
            </w:r>
            <w:r w:rsidR="00AD4D8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ngielskiego,</w:t>
            </w:r>
            <w:r w:rsidRPr="0004165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dołączone oprogramowanie </w:t>
            </w:r>
            <w:proofErr w:type="spellStart"/>
            <w:r w:rsidRPr="0004165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Interwrite</w:t>
            </w:r>
            <w:proofErr w:type="spellEnd"/>
            <w:r w:rsidR="00204A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3F09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04165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Workspace</w:t>
            </w:r>
            <w:proofErr w:type="spellEnd"/>
            <w:r w:rsidR="003F09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04165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 „Zrób To Sam! pomocnik nauczyciela”.</w:t>
            </w:r>
          </w:p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Projektor  krótkoogniskowy  Technologia DLP®, Rozdzielczość  XGA(1.024x768) Jasność 3.000  ANSI Lumenów ,kontrast 15.000:1;</w:t>
            </w:r>
            <w:r w:rsidRPr="0004165E">
              <w:rPr>
                <w:rFonts w:ascii="Times New Roman" w:hAnsi="Times New Roman" w:cs="Times New Roman"/>
                <w:color w:val="101010"/>
                <w:shd w:val="clear" w:color="auto" w:fill="FFFFFF"/>
                <w:lang w:eastAsia="pl-PL"/>
              </w:rPr>
              <w:t>waga 2.7 kg;</w:t>
            </w:r>
            <w:r w:rsidRPr="0004165E">
              <w:rPr>
                <w:rFonts w:ascii="Times New Roman" w:hAnsi="Times New Roman" w:cs="Times New Roman"/>
                <w:color w:val="101010"/>
                <w:lang w:eastAsia="pl-PL"/>
              </w:rPr>
              <w:br/>
            </w:r>
            <w:r w:rsidRPr="0004165E">
              <w:rPr>
                <w:rFonts w:ascii="Times New Roman" w:hAnsi="Times New Roman" w:cs="Times New Roman"/>
                <w:color w:val="101010"/>
                <w:shd w:val="clear" w:color="auto" w:fill="FFFFFF"/>
                <w:lang w:eastAsia="pl-PL"/>
              </w:rPr>
              <w:t xml:space="preserve">funkcja 3D </w:t>
            </w:r>
            <w:proofErr w:type="spellStart"/>
            <w:r w:rsidRPr="0004165E">
              <w:rPr>
                <w:rFonts w:ascii="Times New Roman" w:hAnsi="Times New Roman" w:cs="Times New Roman"/>
                <w:color w:val="101010"/>
                <w:shd w:val="clear" w:color="auto" w:fill="FFFFFF"/>
                <w:lang w:eastAsia="pl-PL"/>
              </w:rPr>
              <w:t>Ready</w:t>
            </w:r>
            <w:proofErr w:type="spellEnd"/>
            <w:r w:rsidRPr="0004165E">
              <w:rPr>
                <w:rFonts w:ascii="Times New Roman" w:hAnsi="Times New Roman" w:cs="Times New Roman"/>
                <w:color w:val="101010"/>
                <w:shd w:val="clear" w:color="auto" w:fill="FFFFFF"/>
                <w:lang w:eastAsia="pl-PL"/>
              </w:rPr>
              <w:t>,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165E">
              <w:rPr>
                <w:rFonts w:ascii="Times New Roman" w:eastAsia="Calibri" w:hAnsi="Times New Roman" w:cs="Times New Roman"/>
              </w:rPr>
              <w:t>obraz o przekątnej 80” wyświetla z odległości  98 cm.</w:t>
            </w: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165E">
              <w:rPr>
                <w:rFonts w:ascii="Times New Roman" w:hAnsi="Times New Roman" w:cs="Times New Roman"/>
              </w:rPr>
              <w:t>dwa złącza HDMI, VGA, wejście audio; gniazdo RJ45 (LAN),</w:t>
            </w:r>
            <w:r w:rsidRPr="0004165E">
              <w:rPr>
                <w:rFonts w:ascii="Times New Roman" w:hAnsi="Times New Roman" w:cs="Times New Roman"/>
                <w:bCs/>
                <w:color w:val="000000"/>
              </w:rPr>
              <w:t xml:space="preserve"> Uniwersalna podstawa mobilna z uchwytem na projektor;</w:t>
            </w:r>
            <w:r w:rsidRPr="0004165E">
              <w:rPr>
                <w:rFonts w:ascii="Times New Roman" w:hAnsi="Times New Roman" w:cs="Times New Roman"/>
                <w:color w:val="000000"/>
              </w:rPr>
              <w:t xml:space="preserve"> Uniwersalna podstawa jezdna z wysięgnikiem na projektor krótko i ultra</w:t>
            </w:r>
            <w:r w:rsidR="00204A0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4165E">
              <w:rPr>
                <w:rFonts w:ascii="Times New Roman" w:hAnsi="Times New Roman" w:cs="Times New Roman"/>
                <w:color w:val="000000"/>
              </w:rPr>
              <w:t>krótkoogniskowy oraz regulacją wysokości 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4165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4E" w:rsidRPr="0004165E" w:rsidRDefault="0039724E" w:rsidP="003972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39724E" w:rsidRPr="0004165E" w:rsidRDefault="0039724E" w:rsidP="0039724E">
      <w:pPr>
        <w:rPr>
          <w:rFonts w:ascii="Calibri" w:eastAsia="Calibri" w:hAnsi="Calibri" w:cs="Times New Roman"/>
        </w:rPr>
      </w:pPr>
    </w:p>
    <w:p w:rsidR="0039724E" w:rsidRPr="0004165E" w:rsidRDefault="0039724E" w:rsidP="0039724E"/>
    <w:p w:rsidR="0039724E" w:rsidRPr="0004165E" w:rsidRDefault="0039724E" w:rsidP="0039724E"/>
    <w:p w:rsidR="0039724E" w:rsidRPr="0004165E" w:rsidRDefault="0039724E" w:rsidP="0039724E"/>
    <w:p w:rsidR="00E20D77" w:rsidRPr="0004165E" w:rsidRDefault="00E20D77"/>
    <w:sectPr w:rsidR="00E20D77" w:rsidRPr="0004165E" w:rsidSect="003972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olonia">
    <w:altName w:val="Times New Roman"/>
    <w:panose1 w:val="00000000000000000000"/>
    <w:charset w:val="00"/>
    <w:family w:val="modern"/>
    <w:notTrueType/>
    <w:pitch w:val="variable"/>
    <w:sig w:usb0="00000001" w:usb1="5000205B" w:usb2="00000000" w:usb3="00000000" w:csb0="0000008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83B3F"/>
    <w:multiLevelType w:val="hybridMultilevel"/>
    <w:tmpl w:val="28628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BA0B39"/>
    <w:multiLevelType w:val="hybridMultilevel"/>
    <w:tmpl w:val="A95218B6"/>
    <w:lvl w:ilvl="0" w:tplc="597C3CB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D1020"/>
    <w:multiLevelType w:val="hybridMultilevel"/>
    <w:tmpl w:val="69D4643C"/>
    <w:lvl w:ilvl="0" w:tplc="CB60CC54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724E"/>
    <w:rsid w:val="00017346"/>
    <w:rsid w:val="0004165E"/>
    <w:rsid w:val="00065352"/>
    <w:rsid w:val="00091343"/>
    <w:rsid w:val="001648C1"/>
    <w:rsid w:val="001D2C70"/>
    <w:rsid w:val="00204A00"/>
    <w:rsid w:val="0039724E"/>
    <w:rsid w:val="003F093B"/>
    <w:rsid w:val="00400E1D"/>
    <w:rsid w:val="004176A3"/>
    <w:rsid w:val="00454E61"/>
    <w:rsid w:val="004D3DFB"/>
    <w:rsid w:val="00570321"/>
    <w:rsid w:val="005A5DA2"/>
    <w:rsid w:val="006143BF"/>
    <w:rsid w:val="00690CF5"/>
    <w:rsid w:val="00832521"/>
    <w:rsid w:val="00896AA7"/>
    <w:rsid w:val="00A41983"/>
    <w:rsid w:val="00A615A5"/>
    <w:rsid w:val="00A61DC3"/>
    <w:rsid w:val="00A97014"/>
    <w:rsid w:val="00AC226A"/>
    <w:rsid w:val="00AC64AE"/>
    <w:rsid w:val="00AD4D8B"/>
    <w:rsid w:val="00BA3710"/>
    <w:rsid w:val="00BC7F01"/>
    <w:rsid w:val="00C721B7"/>
    <w:rsid w:val="00D414E7"/>
    <w:rsid w:val="00E20D77"/>
    <w:rsid w:val="00E608BD"/>
    <w:rsid w:val="00EE3C9F"/>
    <w:rsid w:val="00EE760E"/>
    <w:rsid w:val="00F8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2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39724E"/>
    <w:pPr>
      <w:spacing w:after="0" w:line="360" w:lineRule="auto"/>
      <w:ind w:left="720"/>
    </w:pPr>
    <w:rPr>
      <w:rFonts w:ascii="Apolonia" w:eastAsia="Times New Roman" w:hAnsi="Apolonia" w:cs="Apolonia"/>
      <w:sz w:val="24"/>
      <w:szCs w:val="24"/>
    </w:rPr>
  </w:style>
  <w:style w:type="paragraph" w:styleId="Akapitzlist">
    <w:name w:val="List Paragraph"/>
    <w:basedOn w:val="Normalny"/>
    <w:uiPriority w:val="34"/>
    <w:qFormat/>
    <w:rsid w:val="0039724E"/>
    <w:pPr>
      <w:spacing w:after="0" w:line="360" w:lineRule="auto"/>
      <w:ind w:left="720"/>
      <w:contextualSpacing/>
    </w:pPr>
    <w:rPr>
      <w:rFonts w:ascii="Apolonia" w:eastAsia="Calibri" w:hAnsi="Apolonia" w:cs="Times New Roman"/>
      <w:sz w:val="24"/>
    </w:rPr>
  </w:style>
  <w:style w:type="character" w:styleId="Pogrubienie">
    <w:name w:val="Strong"/>
    <w:uiPriority w:val="22"/>
    <w:qFormat/>
    <w:rsid w:val="0039724E"/>
    <w:rPr>
      <w:b/>
      <w:bCs/>
    </w:rPr>
  </w:style>
  <w:style w:type="paragraph" w:styleId="NormalnyWeb">
    <w:name w:val="Normal (Web)"/>
    <w:basedOn w:val="Normalny"/>
    <w:uiPriority w:val="99"/>
    <w:unhideWhenUsed/>
    <w:rsid w:val="00397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39724E"/>
  </w:style>
  <w:style w:type="paragraph" w:styleId="Tekstdymka">
    <w:name w:val="Balloon Text"/>
    <w:basedOn w:val="Normalny"/>
    <w:link w:val="TekstdymkaZnak"/>
    <w:uiPriority w:val="99"/>
    <w:semiHidden/>
    <w:unhideWhenUsed/>
    <w:rsid w:val="00D41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2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39724E"/>
    <w:pPr>
      <w:spacing w:after="0" w:line="360" w:lineRule="auto"/>
      <w:ind w:left="720"/>
    </w:pPr>
    <w:rPr>
      <w:rFonts w:ascii="Apolonia" w:eastAsia="Times New Roman" w:hAnsi="Apolonia" w:cs="Apolonia"/>
      <w:sz w:val="24"/>
      <w:szCs w:val="24"/>
    </w:rPr>
  </w:style>
  <w:style w:type="paragraph" w:styleId="Akapitzlist">
    <w:name w:val="List Paragraph"/>
    <w:basedOn w:val="Normalny"/>
    <w:uiPriority w:val="34"/>
    <w:qFormat/>
    <w:rsid w:val="0039724E"/>
    <w:pPr>
      <w:spacing w:after="0" w:line="360" w:lineRule="auto"/>
      <w:ind w:left="720"/>
      <w:contextualSpacing/>
    </w:pPr>
    <w:rPr>
      <w:rFonts w:ascii="Apolonia" w:eastAsia="Calibri" w:hAnsi="Apolonia" w:cs="Times New Roman"/>
      <w:sz w:val="24"/>
    </w:rPr>
  </w:style>
  <w:style w:type="character" w:styleId="Pogrubienie">
    <w:name w:val="Strong"/>
    <w:uiPriority w:val="22"/>
    <w:qFormat/>
    <w:rsid w:val="0039724E"/>
    <w:rPr>
      <w:b/>
      <w:bCs/>
    </w:rPr>
  </w:style>
  <w:style w:type="paragraph" w:styleId="NormalnyWeb">
    <w:name w:val="Normal (Web)"/>
    <w:basedOn w:val="Normalny"/>
    <w:uiPriority w:val="99"/>
    <w:unhideWhenUsed/>
    <w:rsid w:val="00397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39724E"/>
  </w:style>
  <w:style w:type="paragraph" w:styleId="Tekstdymka">
    <w:name w:val="Balloon Text"/>
    <w:basedOn w:val="Normalny"/>
    <w:link w:val="TekstdymkaZnak"/>
    <w:uiPriority w:val="99"/>
    <w:semiHidden/>
    <w:unhideWhenUsed/>
    <w:rsid w:val="00D41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2777</Words>
  <Characters>16664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</cp:lastModifiedBy>
  <cp:revision>15</cp:revision>
  <cp:lastPrinted>2015-06-15T09:20:00Z</cp:lastPrinted>
  <dcterms:created xsi:type="dcterms:W3CDTF">2015-06-15T13:32:00Z</dcterms:created>
  <dcterms:modified xsi:type="dcterms:W3CDTF">2015-06-24T07:29:00Z</dcterms:modified>
</cp:coreProperties>
</file>