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E55" w:rsidRPr="005000D3" w:rsidRDefault="008D560F" w:rsidP="00593E55">
      <w:pPr>
        <w:autoSpaceDE w:val="0"/>
        <w:autoSpaceDN w:val="0"/>
        <w:adjustRightInd w:val="0"/>
        <w:jc w:val="right"/>
      </w:pPr>
      <w:r>
        <w:t>Żelazków</w:t>
      </w:r>
      <w:r w:rsidR="00593E55" w:rsidRPr="005000D3">
        <w:t>, dnia ……………………</w:t>
      </w:r>
    </w:p>
    <w:p w:rsidR="00593E55" w:rsidRPr="005000D3" w:rsidRDefault="00593E55" w:rsidP="00593E55">
      <w:pPr>
        <w:autoSpaceDE w:val="0"/>
        <w:autoSpaceDN w:val="0"/>
        <w:adjustRightInd w:val="0"/>
      </w:pPr>
    </w:p>
    <w:p w:rsidR="00593E55" w:rsidRPr="005000D3" w:rsidRDefault="00593E55" w:rsidP="00593E55">
      <w:pPr>
        <w:autoSpaceDE w:val="0"/>
        <w:autoSpaceDN w:val="0"/>
        <w:adjustRightInd w:val="0"/>
      </w:pPr>
      <w:r w:rsidRPr="005000D3">
        <w:t>………………………………………</w:t>
      </w:r>
    </w:p>
    <w:p w:rsidR="00593E55" w:rsidRPr="005000D3" w:rsidRDefault="00593E55" w:rsidP="00593E55">
      <w:pPr>
        <w:autoSpaceDE w:val="0"/>
        <w:autoSpaceDN w:val="0"/>
        <w:adjustRightInd w:val="0"/>
        <w:rPr>
          <w:bCs/>
          <w:i/>
          <w:iCs/>
        </w:rPr>
      </w:pPr>
      <w:r w:rsidRPr="005000D3">
        <w:rPr>
          <w:bCs/>
          <w:i/>
          <w:iCs/>
        </w:rPr>
        <w:t>(nazwisko i imię Wnioskodawcy)</w:t>
      </w:r>
    </w:p>
    <w:p w:rsidR="00593E55" w:rsidRPr="005000D3" w:rsidRDefault="00593E55" w:rsidP="00593E55">
      <w:pPr>
        <w:autoSpaceDE w:val="0"/>
        <w:autoSpaceDN w:val="0"/>
        <w:adjustRightInd w:val="0"/>
        <w:rPr>
          <w:bCs/>
          <w:i/>
          <w:iCs/>
        </w:rPr>
      </w:pPr>
    </w:p>
    <w:p w:rsidR="00593E55" w:rsidRPr="005000D3" w:rsidRDefault="00593E55" w:rsidP="00593E55">
      <w:pPr>
        <w:autoSpaceDE w:val="0"/>
        <w:autoSpaceDN w:val="0"/>
        <w:adjustRightInd w:val="0"/>
      </w:pPr>
      <w:r w:rsidRPr="005000D3">
        <w:t>………………………………………</w:t>
      </w:r>
    </w:p>
    <w:p w:rsidR="00593E55" w:rsidRPr="005000D3" w:rsidRDefault="00593E55" w:rsidP="00593E55">
      <w:pPr>
        <w:autoSpaceDE w:val="0"/>
        <w:autoSpaceDN w:val="0"/>
        <w:adjustRightInd w:val="0"/>
        <w:rPr>
          <w:bCs/>
          <w:i/>
          <w:iCs/>
        </w:rPr>
      </w:pPr>
      <w:r w:rsidRPr="005000D3">
        <w:rPr>
          <w:bCs/>
          <w:i/>
          <w:iCs/>
        </w:rPr>
        <w:t>(adres zamieszkania)</w:t>
      </w:r>
    </w:p>
    <w:p w:rsidR="00593E55" w:rsidRPr="005000D3" w:rsidRDefault="00593E55" w:rsidP="00593E55">
      <w:pPr>
        <w:autoSpaceDE w:val="0"/>
        <w:autoSpaceDN w:val="0"/>
        <w:adjustRightInd w:val="0"/>
        <w:rPr>
          <w:bCs/>
          <w:i/>
          <w:iCs/>
        </w:rPr>
      </w:pPr>
    </w:p>
    <w:p w:rsidR="00593E55" w:rsidRPr="005000D3" w:rsidRDefault="00593E55" w:rsidP="00593E55">
      <w:pPr>
        <w:autoSpaceDE w:val="0"/>
        <w:autoSpaceDN w:val="0"/>
        <w:adjustRightInd w:val="0"/>
        <w:rPr>
          <w:bCs/>
          <w:iCs/>
        </w:rPr>
      </w:pPr>
      <w:r w:rsidRPr="005000D3">
        <w:rPr>
          <w:bCs/>
          <w:iCs/>
        </w:rPr>
        <w:t>………………………………………</w:t>
      </w:r>
    </w:p>
    <w:p w:rsidR="00593E55" w:rsidRPr="005000D3" w:rsidRDefault="00593E55" w:rsidP="00593E55">
      <w:pPr>
        <w:autoSpaceDE w:val="0"/>
        <w:autoSpaceDN w:val="0"/>
        <w:adjustRightInd w:val="0"/>
        <w:rPr>
          <w:bCs/>
          <w:i/>
          <w:iCs/>
        </w:rPr>
      </w:pPr>
      <w:r w:rsidRPr="005000D3">
        <w:rPr>
          <w:bCs/>
          <w:i/>
          <w:iCs/>
        </w:rPr>
        <w:t>(telefon kontaktowy)</w:t>
      </w:r>
    </w:p>
    <w:p w:rsidR="00593E55" w:rsidRPr="005000D3" w:rsidRDefault="00593E55" w:rsidP="00593E55">
      <w:pPr>
        <w:autoSpaceDE w:val="0"/>
        <w:autoSpaceDN w:val="0"/>
        <w:adjustRightInd w:val="0"/>
        <w:ind w:left="5880"/>
        <w:rPr>
          <w:b/>
          <w:bCs/>
        </w:rPr>
      </w:pPr>
      <w:r w:rsidRPr="005000D3">
        <w:rPr>
          <w:b/>
          <w:bCs/>
        </w:rPr>
        <w:t xml:space="preserve">Wójt Gminy </w:t>
      </w:r>
      <w:r w:rsidR="008D560F">
        <w:rPr>
          <w:b/>
          <w:bCs/>
        </w:rPr>
        <w:t>Żelazków</w:t>
      </w:r>
    </w:p>
    <w:p w:rsidR="00593E55" w:rsidRPr="005000D3" w:rsidRDefault="00593E55" w:rsidP="00593E55">
      <w:pPr>
        <w:autoSpaceDE w:val="0"/>
        <w:autoSpaceDN w:val="0"/>
        <w:adjustRightInd w:val="0"/>
        <w:jc w:val="center"/>
        <w:rPr>
          <w:b/>
          <w:bCs/>
        </w:rPr>
      </w:pPr>
    </w:p>
    <w:p w:rsidR="00593E55" w:rsidRPr="005000D3" w:rsidRDefault="00593E55" w:rsidP="00593E55">
      <w:pPr>
        <w:autoSpaceDE w:val="0"/>
        <w:autoSpaceDN w:val="0"/>
        <w:adjustRightInd w:val="0"/>
        <w:rPr>
          <w:b/>
          <w:bCs/>
        </w:rPr>
      </w:pPr>
    </w:p>
    <w:p w:rsidR="00593E55" w:rsidRPr="005000D3" w:rsidRDefault="00593E55" w:rsidP="00593E55">
      <w:pPr>
        <w:autoSpaceDE w:val="0"/>
        <w:autoSpaceDN w:val="0"/>
        <w:adjustRightInd w:val="0"/>
        <w:jc w:val="center"/>
        <w:rPr>
          <w:b/>
          <w:bCs/>
        </w:rPr>
      </w:pPr>
      <w:r w:rsidRPr="005000D3">
        <w:rPr>
          <w:b/>
          <w:bCs/>
        </w:rPr>
        <w:t>W N I O S E K</w:t>
      </w:r>
    </w:p>
    <w:p w:rsidR="00593E55" w:rsidRPr="005000D3" w:rsidRDefault="00593E55" w:rsidP="00593E55">
      <w:pPr>
        <w:autoSpaceDE w:val="0"/>
        <w:autoSpaceDN w:val="0"/>
        <w:adjustRightInd w:val="0"/>
        <w:jc w:val="center"/>
        <w:rPr>
          <w:b/>
          <w:bCs/>
        </w:rPr>
      </w:pPr>
      <w:r w:rsidRPr="005000D3">
        <w:rPr>
          <w:b/>
          <w:bCs/>
        </w:rPr>
        <w:t>o wydanie zezwolenia na prowadzenie hodowli lub utrzymywanie psa</w:t>
      </w:r>
    </w:p>
    <w:p w:rsidR="00593E55" w:rsidRPr="005000D3" w:rsidRDefault="00593E55" w:rsidP="00593E55">
      <w:pPr>
        <w:autoSpaceDE w:val="0"/>
        <w:autoSpaceDN w:val="0"/>
        <w:adjustRightInd w:val="0"/>
        <w:jc w:val="center"/>
        <w:rPr>
          <w:b/>
          <w:bCs/>
        </w:rPr>
      </w:pPr>
      <w:r w:rsidRPr="005000D3">
        <w:rPr>
          <w:b/>
          <w:bCs/>
        </w:rPr>
        <w:t>rasy uznawanej za agresywną</w:t>
      </w:r>
    </w:p>
    <w:p w:rsidR="00593E55" w:rsidRPr="005000D3" w:rsidRDefault="00593E55" w:rsidP="00593E55">
      <w:pPr>
        <w:autoSpaceDE w:val="0"/>
        <w:autoSpaceDN w:val="0"/>
        <w:adjustRightInd w:val="0"/>
        <w:rPr>
          <w:b/>
          <w:bCs/>
        </w:rPr>
      </w:pPr>
    </w:p>
    <w:p w:rsidR="00593E55" w:rsidRPr="005000D3" w:rsidRDefault="00593E55" w:rsidP="00593E55">
      <w:pPr>
        <w:autoSpaceDE w:val="0"/>
        <w:autoSpaceDN w:val="0"/>
        <w:adjustRightInd w:val="0"/>
        <w:ind w:firstLine="708"/>
        <w:jc w:val="both"/>
      </w:pPr>
      <w:r w:rsidRPr="005000D3">
        <w:t>Na podstawie art. 10 ust. 1 ustawy z dnia 21 sierpnia 1997 r. o ochronie zwierząt                      (</w:t>
      </w:r>
      <w:proofErr w:type="spellStart"/>
      <w:r w:rsidRPr="005000D3">
        <w:t>t.j</w:t>
      </w:r>
      <w:proofErr w:type="spellEnd"/>
      <w:r w:rsidRPr="005000D3">
        <w:t>. Dz. U. z 20</w:t>
      </w:r>
      <w:r w:rsidR="008D560F">
        <w:t>20</w:t>
      </w:r>
      <w:r w:rsidRPr="005000D3">
        <w:t xml:space="preserve"> r., poz. </w:t>
      </w:r>
      <w:r w:rsidR="008D560F">
        <w:t>638</w:t>
      </w:r>
      <w:r w:rsidR="00AD2DC8">
        <w:t>) oraz rozporządzenia</w:t>
      </w:r>
      <w:r w:rsidRPr="005000D3">
        <w:t xml:space="preserve"> Ministra Spraw Wewnętrznych </w:t>
      </w:r>
      <w:r w:rsidRPr="005000D3">
        <w:br/>
        <w:t>i Administracji z dnia 28 kwietnia 2003 r. w sprawie wykazu ras psów uznawanych za agresywne (Dz. U. z 2003 r. Nr 77, poz. 687).</w:t>
      </w:r>
    </w:p>
    <w:p w:rsidR="00593E55" w:rsidRPr="005000D3" w:rsidRDefault="00593E55" w:rsidP="00593E55">
      <w:pPr>
        <w:autoSpaceDE w:val="0"/>
        <w:autoSpaceDN w:val="0"/>
        <w:adjustRightInd w:val="0"/>
      </w:pPr>
    </w:p>
    <w:p w:rsidR="00593E55" w:rsidRPr="005000D3" w:rsidRDefault="00593E55" w:rsidP="00593E55">
      <w:pPr>
        <w:autoSpaceDE w:val="0"/>
        <w:autoSpaceDN w:val="0"/>
        <w:adjustRightInd w:val="0"/>
        <w:rPr>
          <w:b/>
        </w:rPr>
      </w:pPr>
      <w:r w:rsidRPr="005000D3">
        <w:rPr>
          <w:b/>
        </w:rPr>
        <w:t>Dane psa:</w:t>
      </w:r>
    </w:p>
    <w:p w:rsidR="00593E55" w:rsidRPr="005000D3" w:rsidRDefault="00593E55" w:rsidP="00593E55">
      <w:pPr>
        <w:autoSpaceDE w:val="0"/>
        <w:autoSpaceDN w:val="0"/>
        <w:adjustRightInd w:val="0"/>
      </w:pPr>
      <w:r w:rsidRPr="005000D3">
        <w:t>- rasa .............................................................................................................................................</w:t>
      </w:r>
    </w:p>
    <w:p w:rsidR="00593E55" w:rsidRPr="005000D3" w:rsidRDefault="00593E55" w:rsidP="00593E55">
      <w:pPr>
        <w:autoSpaceDE w:val="0"/>
        <w:autoSpaceDN w:val="0"/>
        <w:adjustRightInd w:val="0"/>
      </w:pPr>
      <w:r w:rsidRPr="005000D3">
        <w:t>- wiek psa ....................................................................................................................................</w:t>
      </w:r>
    </w:p>
    <w:p w:rsidR="00593E55" w:rsidRPr="005000D3" w:rsidRDefault="00593E55" w:rsidP="00593E55">
      <w:pPr>
        <w:autoSpaceDE w:val="0"/>
        <w:autoSpaceDN w:val="0"/>
        <w:adjustRightInd w:val="0"/>
      </w:pPr>
      <w:r w:rsidRPr="005000D3">
        <w:t>- płeć ……………………………………………………………………………………………</w:t>
      </w:r>
    </w:p>
    <w:p w:rsidR="00593E55" w:rsidRPr="005000D3" w:rsidRDefault="00593E55" w:rsidP="00593E55">
      <w:pPr>
        <w:autoSpaceDE w:val="0"/>
        <w:autoSpaceDN w:val="0"/>
        <w:adjustRightInd w:val="0"/>
      </w:pPr>
      <w:r w:rsidRPr="005000D3">
        <w:t xml:space="preserve">- sposób oznakowania  (  np. tatuaż, </w:t>
      </w:r>
      <w:proofErr w:type="spellStart"/>
      <w:r w:rsidRPr="005000D3">
        <w:t>czip</w:t>
      </w:r>
      <w:proofErr w:type="spellEnd"/>
      <w:r w:rsidRPr="005000D3">
        <w:t>) .........................................................................................</w:t>
      </w:r>
    </w:p>
    <w:p w:rsidR="00593E55" w:rsidRPr="005000D3" w:rsidRDefault="00593E55" w:rsidP="00593E55">
      <w:pPr>
        <w:autoSpaceDE w:val="0"/>
        <w:autoSpaceDN w:val="0"/>
        <w:adjustRightInd w:val="0"/>
      </w:pPr>
      <w:r w:rsidRPr="005000D3">
        <w:t>………………………………………………………………………………………………….</w:t>
      </w:r>
    </w:p>
    <w:p w:rsidR="00593E55" w:rsidRPr="005000D3" w:rsidRDefault="00593E55" w:rsidP="00593E55">
      <w:pPr>
        <w:autoSpaceDE w:val="0"/>
        <w:autoSpaceDN w:val="0"/>
        <w:adjustRightInd w:val="0"/>
      </w:pPr>
      <w:r w:rsidRPr="005000D3">
        <w:t>……………………………………………………………………………………………….…</w:t>
      </w:r>
    </w:p>
    <w:p w:rsidR="00593E55" w:rsidRPr="005000D3" w:rsidRDefault="00593E55" w:rsidP="00593E55">
      <w:pPr>
        <w:autoSpaceDE w:val="0"/>
        <w:autoSpaceDN w:val="0"/>
        <w:adjustRightInd w:val="0"/>
      </w:pPr>
      <w:r w:rsidRPr="005000D3">
        <w:t>- pochodzenie psa (numer rejestracyjny w Związku Kynologicznym - metryka, rodowód, lub nazwisko i adres poprzedniego właściciela) ..............................................................................</w:t>
      </w:r>
    </w:p>
    <w:p w:rsidR="00593E55" w:rsidRPr="005000D3" w:rsidRDefault="00593E55" w:rsidP="00593E55">
      <w:pPr>
        <w:autoSpaceDE w:val="0"/>
        <w:autoSpaceDN w:val="0"/>
        <w:adjustRightInd w:val="0"/>
      </w:pPr>
      <w:r w:rsidRPr="005000D3">
        <w:t>………………………………………………………………………………………………….</w:t>
      </w:r>
    </w:p>
    <w:p w:rsidR="00593E55" w:rsidRPr="005000D3" w:rsidRDefault="00593E55" w:rsidP="00593E55">
      <w:pPr>
        <w:autoSpaceDE w:val="0"/>
        <w:autoSpaceDN w:val="0"/>
        <w:adjustRightInd w:val="0"/>
      </w:pPr>
      <w:r w:rsidRPr="005000D3">
        <w:t>………………………………………………………………………………………………….</w:t>
      </w:r>
    </w:p>
    <w:p w:rsidR="00593E55" w:rsidRPr="005000D3" w:rsidRDefault="00593E55" w:rsidP="00593E55">
      <w:pPr>
        <w:autoSpaceDE w:val="0"/>
        <w:autoSpaceDN w:val="0"/>
        <w:adjustRightInd w:val="0"/>
      </w:pPr>
      <w:r w:rsidRPr="005000D3">
        <w:t>- adres miejsca przebywania psa ………………………………………………………………</w:t>
      </w:r>
    </w:p>
    <w:p w:rsidR="00593E55" w:rsidRPr="005000D3" w:rsidRDefault="00593E55" w:rsidP="00593E55">
      <w:pPr>
        <w:autoSpaceDE w:val="0"/>
        <w:autoSpaceDN w:val="0"/>
        <w:adjustRightInd w:val="0"/>
      </w:pPr>
      <w:r w:rsidRPr="005000D3">
        <w:t>………………………………………………………………………………………………….</w:t>
      </w:r>
    </w:p>
    <w:p w:rsidR="00593E55" w:rsidRPr="005000D3" w:rsidRDefault="00593E55" w:rsidP="00593E55">
      <w:pPr>
        <w:autoSpaceDE w:val="0"/>
        <w:autoSpaceDN w:val="0"/>
        <w:adjustRightInd w:val="0"/>
      </w:pPr>
      <w:r w:rsidRPr="005000D3">
        <w:t>……………………………………………………………………………………………….…</w:t>
      </w:r>
    </w:p>
    <w:p w:rsidR="00593E55" w:rsidRPr="005000D3" w:rsidRDefault="00593E55" w:rsidP="00593E55">
      <w:pPr>
        <w:autoSpaceDE w:val="0"/>
        <w:autoSpaceDN w:val="0"/>
        <w:adjustRightInd w:val="0"/>
      </w:pPr>
      <w:r w:rsidRPr="005000D3">
        <w:t>- krótki opis miejsca i warunków utrzymywania psa (mieszkanie w bloku, dom wolno stojący, rodzaj ogrodzenia) ..........................................................................................................</w:t>
      </w:r>
    </w:p>
    <w:p w:rsidR="00593E55" w:rsidRPr="005000D3" w:rsidRDefault="00593E55" w:rsidP="00593E55">
      <w:pPr>
        <w:autoSpaceDE w:val="0"/>
        <w:autoSpaceDN w:val="0"/>
        <w:adjustRightInd w:val="0"/>
      </w:pPr>
      <w:r w:rsidRPr="005000D3">
        <w:t>……………………………………………………………………………………………...……</w:t>
      </w:r>
    </w:p>
    <w:p w:rsidR="00593E55" w:rsidRPr="005000D3" w:rsidRDefault="00593E55" w:rsidP="00593E55">
      <w:pPr>
        <w:autoSpaceDE w:val="0"/>
        <w:autoSpaceDN w:val="0"/>
        <w:adjustRightInd w:val="0"/>
      </w:pPr>
      <w:r w:rsidRPr="005000D3">
        <w:t>………………………………………………………………………………………………...…</w:t>
      </w:r>
    </w:p>
    <w:p w:rsidR="00593E55" w:rsidRPr="005000D3" w:rsidRDefault="00593E55" w:rsidP="00593E55">
      <w:pPr>
        <w:autoSpaceDE w:val="0"/>
        <w:autoSpaceDN w:val="0"/>
        <w:adjustRightInd w:val="0"/>
      </w:pPr>
      <w:r w:rsidRPr="005000D3">
        <w:t>……………………………………………………………………………………………...……</w:t>
      </w:r>
    </w:p>
    <w:p w:rsidR="00593E55" w:rsidRPr="005000D3" w:rsidRDefault="00593E55" w:rsidP="00593E55"/>
    <w:p w:rsidR="00593E55" w:rsidRPr="005000D3" w:rsidRDefault="00593E55" w:rsidP="00593E55">
      <w:pPr>
        <w:rPr>
          <w:u w:val="single"/>
        </w:rPr>
      </w:pPr>
    </w:p>
    <w:p w:rsidR="00593E55" w:rsidRPr="005000D3" w:rsidRDefault="00593E55" w:rsidP="00593E55">
      <w:pPr>
        <w:rPr>
          <w:u w:val="single"/>
        </w:rPr>
      </w:pPr>
      <w:r w:rsidRPr="005000D3">
        <w:rPr>
          <w:u w:val="single"/>
        </w:rPr>
        <w:t xml:space="preserve">Do wniosku należy dołączyć: </w:t>
      </w:r>
    </w:p>
    <w:p w:rsidR="00593E55" w:rsidRPr="005000D3" w:rsidRDefault="00593E55" w:rsidP="00593E55">
      <w:r w:rsidRPr="005000D3">
        <w:t>1.Kopię rodowodu psa lub kopię metryki psa (oryginał do wglądu).</w:t>
      </w:r>
    </w:p>
    <w:p w:rsidR="00593E55" w:rsidRPr="005000D3" w:rsidRDefault="00593E55" w:rsidP="00593E55">
      <w:r w:rsidRPr="005000D3">
        <w:t>2.Kopię aktualnego zaświadczenia o zaszczepieniu psa przeciwko wściekliźnie (oryginał do wglądu).</w:t>
      </w:r>
    </w:p>
    <w:p w:rsidR="00593E55" w:rsidRPr="005000D3" w:rsidRDefault="00593E55" w:rsidP="00593E55">
      <w:r w:rsidRPr="005000D3">
        <w:t>3.Dowód uiszczenia opłaty za wydanie zezwolenia na prowadzenie hodowli lub utrzymanie psa rasy uznawanej za agresywną – 82,00 zł.</w:t>
      </w:r>
    </w:p>
    <w:p w:rsidR="00593E55" w:rsidRPr="005000D3" w:rsidRDefault="00593E55" w:rsidP="00593E55">
      <w:pPr>
        <w:autoSpaceDE w:val="0"/>
        <w:autoSpaceDN w:val="0"/>
        <w:adjustRightInd w:val="0"/>
      </w:pPr>
    </w:p>
    <w:p w:rsidR="00593E55" w:rsidRPr="005000D3" w:rsidRDefault="00593E55" w:rsidP="00593E55">
      <w:pPr>
        <w:autoSpaceDE w:val="0"/>
        <w:autoSpaceDN w:val="0"/>
        <w:adjustRightInd w:val="0"/>
      </w:pPr>
    </w:p>
    <w:p w:rsidR="00593E55" w:rsidRPr="005000D3" w:rsidRDefault="00593E55" w:rsidP="00593E55">
      <w:pPr>
        <w:autoSpaceDE w:val="0"/>
        <w:autoSpaceDN w:val="0"/>
        <w:adjustRightInd w:val="0"/>
        <w:ind w:left="5160"/>
      </w:pPr>
      <w:r w:rsidRPr="005000D3">
        <w:t>…………………………………</w:t>
      </w:r>
    </w:p>
    <w:p w:rsidR="00593E55" w:rsidRPr="005000D3" w:rsidRDefault="00593E55" w:rsidP="00593E55">
      <w:pPr>
        <w:autoSpaceDE w:val="0"/>
        <w:autoSpaceDN w:val="0"/>
        <w:adjustRightInd w:val="0"/>
        <w:ind w:left="5160"/>
        <w:rPr>
          <w:i/>
        </w:rPr>
      </w:pPr>
      <w:r w:rsidRPr="005000D3">
        <w:rPr>
          <w:i/>
        </w:rPr>
        <w:t xml:space="preserve">            (podpis Wnioskodawcy)</w:t>
      </w:r>
    </w:p>
    <w:p w:rsidR="00593E55" w:rsidRPr="005000D3" w:rsidRDefault="00593E55" w:rsidP="00593E55">
      <w:pPr>
        <w:pStyle w:val="Tekstpodstawowywcity"/>
        <w:spacing w:before="120"/>
        <w:ind w:left="0"/>
        <w:rPr>
          <w:b/>
          <w:szCs w:val="24"/>
          <w:u w:val="single"/>
        </w:rPr>
      </w:pPr>
    </w:p>
    <w:p w:rsidR="00593E55" w:rsidRPr="005000D3" w:rsidRDefault="00593E55" w:rsidP="00593E55">
      <w:pPr>
        <w:pStyle w:val="Tekstpodstawowywcity"/>
        <w:spacing w:before="120"/>
        <w:ind w:left="0"/>
        <w:rPr>
          <w:b/>
          <w:szCs w:val="24"/>
          <w:u w:val="single"/>
        </w:rPr>
      </w:pPr>
      <w:r w:rsidRPr="005000D3">
        <w:rPr>
          <w:b/>
          <w:szCs w:val="24"/>
          <w:u w:val="single"/>
        </w:rPr>
        <w:t>POUCZENIE:</w:t>
      </w:r>
    </w:p>
    <w:p w:rsidR="00593E55" w:rsidRPr="005000D3" w:rsidRDefault="00593E55" w:rsidP="00593E55">
      <w:pPr>
        <w:rPr>
          <w:b/>
        </w:rPr>
      </w:pPr>
      <w:r w:rsidRPr="005000D3">
        <w:rPr>
          <w:rStyle w:val="alb"/>
          <w:b/>
        </w:rPr>
        <w:t>Art.  10.</w:t>
      </w:r>
      <w:r w:rsidRPr="005000D3">
        <w:rPr>
          <w:rStyle w:val="alb-s"/>
          <w:b/>
        </w:rPr>
        <w:t xml:space="preserve"> [Hodowla i utrzymywanie psów ras uznawanych za agresywne]</w:t>
      </w:r>
      <w:r w:rsidRPr="005000D3">
        <w:rPr>
          <w:rStyle w:val="alb"/>
          <w:b/>
        </w:rPr>
        <w:t xml:space="preserve"> </w:t>
      </w:r>
    </w:p>
    <w:p w:rsidR="00593E55" w:rsidRPr="005000D3" w:rsidRDefault="00593E55" w:rsidP="00593E55">
      <w:r w:rsidRPr="005000D3">
        <w:rPr>
          <w:rStyle w:val="alb"/>
        </w:rPr>
        <w:t xml:space="preserve">1. </w:t>
      </w:r>
      <w:r w:rsidRPr="005000D3">
        <w:t>Prowadzenie hodowli lub utrzymywanie psa rasy uznawanej za agresywną wymaga zezwolenia wydanego przez wójta (burmistrza, prezydenta miasta) właściwego ze względu na planowane miejsce prowadzenia hodowli lub utrzymywania psa na wniosek osoby zamierzającej prowadzić taką hodowlę lub utrzymywać takiego psa.</w:t>
      </w:r>
    </w:p>
    <w:p w:rsidR="00593E55" w:rsidRPr="005000D3" w:rsidRDefault="00593E55" w:rsidP="00593E55">
      <w:r w:rsidRPr="005000D3">
        <w:rPr>
          <w:rStyle w:val="alb"/>
        </w:rPr>
        <w:t xml:space="preserve">2. </w:t>
      </w:r>
      <w:r w:rsidRPr="005000D3">
        <w:t>Zezwolenia, o którym mowa w ust. 1, nie wydaje się, a wydane cofa się, jeżeli pies będzie lub jest utrzymywany w warunkach i w sposób, które stanowią zagrożenie dla ludzi lub zwierząt.</w:t>
      </w:r>
    </w:p>
    <w:p w:rsidR="00593E55" w:rsidRPr="005000D3" w:rsidRDefault="00593E55" w:rsidP="00593E55">
      <w:r w:rsidRPr="005000D3">
        <w:rPr>
          <w:rStyle w:val="alb"/>
        </w:rPr>
        <w:t xml:space="preserve">2a. </w:t>
      </w:r>
      <w:r w:rsidRPr="005000D3">
        <w:t>Organem właściwym w sprawie cofnięcia zezwolenia, o którym mowa w ust. 1, jest wójt (burmistrz, prezydent miasta) właściwy ze względu na miejsce prowadzenia hodowli lub utrzymywania psa.</w:t>
      </w:r>
    </w:p>
    <w:p w:rsidR="00593E55" w:rsidRPr="005000D3" w:rsidRDefault="00593E55" w:rsidP="00593E55">
      <w:r w:rsidRPr="005000D3">
        <w:rPr>
          <w:rStyle w:val="alb"/>
        </w:rPr>
        <w:t xml:space="preserve">2b. </w:t>
      </w:r>
      <w:r w:rsidRPr="005000D3">
        <w:t>W razie zmiany miejsca prowadzenia hodowli lub utrzymywania psa właściwy organ dokonuje zmiany zezwolenia, o którym mowa w ust. 1.</w:t>
      </w:r>
    </w:p>
    <w:p w:rsidR="00593E55" w:rsidRPr="005000D3" w:rsidRDefault="00593E55" w:rsidP="00593E55">
      <w:r w:rsidRPr="005000D3">
        <w:rPr>
          <w:rStyle w:val="alb"/>
        </w:rPr>
        <w:t xml:space="preserve">2c. </w:t>
      </w:r>
      <w:r w:rsidRPr="005000D3">
        <w:t>Rozstrzygnięcia w sprawie wydania zezwolenia oraz cofnięcia zezwolenia, o którym mowa w ust. 1, są podejmowane w formie decyzji administracyjnej.</w:t>
      </w:r>
    </w:p>
    <w:p w:rsidR="00593E55" w:rsidRPr="005000D3" w:rsidRDefault="00593E55" w:rsidP="00593E55">
      <w:pPr>
        <w:autoSpaceDE w:val="0"/>
        <w:autoSpaceDN w:val="0"/>
        <w:adjustRightInd w:val="0"/>
        <w:jc w:val="both"/>
      </w:pPr>
    </w:p>
    <w:p w:rsidR="00593E55" w:rsidRPr="005000D3" w:rsidRDefault="00593E55" w:rsidP="00593E55">
      <w:pPr>
        <w:rPr>
          <w:b/>
        </w:rPr>
      </w:pPr>
      <w:r w:rsidRPr="005000D3">
        <w:rPr>
          <w:rStyle w:val="alb"/>
          <w:b/>
        </w:rPr>
        <w:t>Art.  37a.</w:t>
      </w:r>
      <w:r w:rsidRPr="005000D3">
        <w:rPr>
          <w:rStyle w:val="alb-s"/>
          <w:b/>
        </w:rPr>
        <w:t xml:space="preserve"> [Naruszenie przepisów o hodowli lub utrzymywaniu psa rasy uznawanej za agresywną]</w:t>
      </w:r>
      <w:r w:rsidRPr="005000D3">
        <w:rPr>
          <w:rStyle w:val="alb"/>
          <w:b/>
        </w:rPr>
        <w:t xml:space="preserve"> </w:t>
      </w:r>
    </w:p>
    <w:p w:rsidR="00593E55" w:rsidRPr="005000D3" w:rsidRDefault="00593E55" w:rsidP="00593E55">
      <w:r w:rsidRPr="005000D3">
        <w:rPr>
          <w:rStyle w:val="alb"/>
        </w:rPr>
        <w:t xml:space="preserve">1. </w:t>
      </w:r>
      <w:r w:rsidRPr="005000D3">
        <w:t>Kto prowadzi hodowlę lub utrzymuje psa rasy uznawanej za agresywną bez wymaganego zezwolenia, podlega karze aresztu lub grzywny.</w:t>
      </w:r>
    </w:p>
    <w:p w:rsidR="00593E55" w:rsidRPr="005000D3" w:rsidRDefault="00593E55" w:rsidP="00593E55">
      <w:r w:rsidRPr="005000D3">
        <w:rPr>
          <w:rStyle w:val="alb"/>
        </w:rPr>
        <w:t xml:space="preserve">2. </w:t>
      </w:r>
      <w:r w:rsidRPr="005000D3">
        <w:t>W razie ukarania za wykroczenie, o którym mowa w ust. 1, można orzec przepadek zwierzęcia.</w:t>
      </w:r>
    </w:p>
    <w:p w:rsidR="00593E55" w:rsidRPr="005000D3" w:rsidRDefault="00593E55" w:rsidP="00593E55">
      <w:pPr>
        <w:autoSpaceDE w:val="0"/>
        <w:autoSpaceDN w:val="0"/>
        <w:adjustRightInd w:val="0"/>
        <w:jc w:val="both"/>
      </w:pPr>
    </w:p>
    <w:p w:rsidR="00685B5A" w:rsidRDefault="00685B5A"/>
    <w:p w:rsidR="00CE67B3" w:rsidRDefault="00CE67B3">
      <w:bookmarkStart w:id="0" w:name="_GoBack"/>
      <w:bookmarkEnd w:id="0"/>
    </w:p>
    <w:p w:rsidR="00CE67B3" w:rsidRDefault="00CE67B3"/>
    <w:p w:rsidR="00CE67B3" w:rsidRDefault="00CE67B3"/>
    <w:p w:rsidR="00CE67B3" w:rsidRDefault="00CE67B3"/>
    <w:p w:rsidR="00CE67B3" w:rsidRDefault="00CE67B3"/>
    <w:p w:rsidR="00CE67B3" w:rsidRDefault="00CE67B3"/>
    <w:p w:rsidR="00CE67B3" w:rsidRDefault="00CE67B3"/>
    <w:p w:rsidR="00CE67B3" w:rsidRDefault="00CE67B3"/>
    <w:p w:rsidR="00CE67B3" w:rsidRDefault="00CE67B3"/>
    <w:p w:rsidR="00CE67B3" w:rsidRDefault="00CE67B3"/>
    <w:p w:rsidR="00CE67B3" w:rsidRDefault="00CE67B3"/>
    <w:p w:rsidR="00CE67B3" w:rsidRDefault="00CE67B3"/>
    <w:p w:rsidR="00CE67B3" w:rsidRDefault="00CE67B3"/>
    <w:p w:rsidR="00CE67B3" w:rsidRDefault="00CE67B3"/>
    <w:p w:rsidR="00CE67B3" w:rsidRDefault="00CE67B3"/>
    <w:p w:rsidR="00CE67B3" w:rsidRDefault="00CE67B3"/>
    <w:p w:rsidR="00CE67B3" w:rsidRDefault="00CE67B3"/>
    <w:p w:rsidR="00CE67B3" w:rsidRDefault="00CE67B3"/>
    <w:p w:rsidR="00CE67B3" w:rsidRDefault="00CE67B3"/>
    <w:p w:rsidR="00CE67B3" w:rsidRDefault="00CE67B3"/>
    <w:p w:rsidR="00CE67B3" w:rsidRDefault="00CE67B3"/>
    <w:p w:rsidR="00CE67B3" w:rsidRDefault="00CE67B3"/>
    <w:p w:rsidR="00CE67B3" w:rsidRDefault="00CE67B3"/>
    <w:p w:rsidR="00CE67B3" w:rsidRDefault="00CE67B3"/>
    <w:p w:rsidR="00CE67B3" w:rsidRDefault="00CE67B3"/>
    <w:p w:rsidR="00CE67B3" w:rsidRDefault="00CE67B3"/>
    <w:p w:rsidR="00CE67B3" w:rsidRDefault="00CE67B3"/>
    <w:p w:rsidR="00CE67B3" w:rsidRDefault="00CE67B3"/>
    <w:p w:rsidR="00CE67B3" w:rsidRDefault="00CE67B3"/>
    <w:p w:rsidR="00CE67B3" w:rsidRPr="005000D3" w:rsidRDefault="00CE67B3"/>
    <w:sectPr w:rsidR="00CE67B3" w:rsidRPr="005000D3" w:rsidSect="007924D7">
      <w:pgSz w:w="11906" w:h="16838" w:code="9"/>
      <w:pgMar w:top="899" w:right="1418" w:bottom="89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Lucida Sans Unicode">
    <w:panose1 w:val="020B0602030504020204"/>
    <w:charset w:val="EE"/>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A364A7"/>
    <w:multiLevelType w:val="multilevel"/>
    <w:tmpl w:val="4F96A5C2"/>
    <w:lvl w:ilvl="0">
      <w:start w:val="1"/>
      <w:numFmt w:val="decimal"/>
      <w:lvlText w:val="%1."/>
      <w:lvlJc w:val="left"/>
      <w:pPr>
        <w:tabs>
          <w:tab w:val="num" w:pos="720"/>
        </w:tabs>
        <w:ind w:left="720" w:hanging="360"/>
      </w:pPr>
    </w:lvl>
    <w:lvl w:ilvl="1">
      <w:start w:val="1"/>
      <w:numFmt w:val="bullet"/>
      <w:lvlText w:val="o"/>
      <w:lvlJc w:val="left"/>
      <w:pPr>
        <w:tabs>
          <w:tab w:val="num" w:pos="1070"/>
        </w:tabs>
        <w:ind w:left="107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A38"/>
    <w:rsid w:val="00225A38"/>
    <w:rsid w:val="005000D3"/>
    <w:rsid w:val="00593E55"/>
    <w:rsid w:val="00685B5A"/>
    <w:rsid w:val="0074570A"/>
    <w:rsid w:val="008D560F"/>
    <w:rsid w:val="00AD2DC8"/>
    <w:rsid w:val="00CE67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C16FE0-7DA6-4C9C-83DE-6718E1B8B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93E55"/>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semiHidden/>
    <w:rsid w:val="00593E55"/>
    <w:pPr>
      <w:spacing w:after="120"/>
      <w:ind w:left="283"/>
    </w:pPr>
    <w:rPr>
      <w:szCs w:val="20"/>
    </w:rPr>
  </w:style>
  <w:style w:type="character" w:customStyle="1" w:styleId="TekstpodstawowywcityZnak">
    <w:name w:val="Tekst podstawowy wcięty Znak"/>
    <w:basedOn w:val="Domylnaczcionkaakapitu"/>
    <w:link w:val="Tekstpodstawowywcity"/>
    <w:semiHidden/>
    <w:rsid w:val="00593E55"/>
    <w:rPr>
      <w:rFonts w:ascii="Times New Roman" w:eastAsia="Times New Roman" w:hAnsi="Times New Roman" w:cs="Times New Roman"/>
      <w:sz w:val="24"/>
      <w:szCs w:val="20"/>
      <w:lang w:eastAsia="pl-PL"/>
    </w:rPr>
  </w:style>
  <w:style w:type="character" w:customStyle="1" w:styleId="alb">
    <w:name w:val="a_lb"/>
    <w:basedOn w:val="Domylnaczcionkaakapitu"/>
    <w:rsid w:val="00593E55"/>
  </w:style>
  <w:style w:type="character" w:customStyle="1" w:styleId="alb-s">
    <w:name w:val="a_lb-s"/>
    <w:basedOn w:val="Domylnaczcionkaakapitu"/>
    <w:rsid w:val="00593E55"/>
  </w:style>
  <w:style w:type="paragraph" w:customStyle="1" w:styleId="Standard">
    <w:name w:val="Standard"/>
    <w:rsid w:val="00CE67B3"/>
    <w:pPr>
      <w:suppressAutoHyphens/>
      <w:autoSpaceDN w:val="0"/>
      <w:spacing w:after="0" w:line="240" w:lineRule="auto"/>
    </w:pPr>
    <w:rPr>
      <w:rFonts w:ascii="Liberation Serif" w:eastAsia="Lucida Sans Unicode" w:hAnsi="Liberation Serif"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581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527</Words>
  <Characters>3166</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M.Sztymelska</dc:creator>
  <cp:keywords/>
  <dc:description/>
  <cp:lastModifiedBy>Justyna Kaczmarek</cp:lastModifiedBy>
  <cp:revision>2</cp:revision>
  <dcterms:created xsi:type="dcterms:W3CDTF">2021-03-01T08:34:00Z</dcterms:created>
  <dcterms:modified xsi:type="dcterms:W3CDTF">2021-03-01T08:34:00Z</dcterms:modified>
</cp:coreProperties>
</file>